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BA" w:rsidRDefault="00AE2647" w:rsidP="00037E19">
      <w:pPr>
        <w:jc w:val="center"/>
        <w:rPr>
          <w:rFonts w:cstheme="minorHAnsi"/>
          <w:b/>
          <w:sz w:val="40"/>
          <w:szCs w:val="40"/>
        </w:rPr>
      </w:pPr>
      <w:r w:rsidRPr="00AE2647">
        <w:rPr>
          <w:rFonts w:cstheme="minorHAnsi"/>
          <w:b/>
          <w:sz w:val="40"/>
          <w:szCs w:val="40"/>
        </w:rPr>
        <w:t xml:space="preserve">DEPARTMENT OF PROSTHODONICS, IDS, BAREILLY UP </w:t>
      </w:r>
    </w:p>
    <w:p w:rsidR="00D15998" w:rsidRPr="00AE2647" w:rsidRDefault="00FD29FE" w:rsidP="00037E19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MDS First Year Batch: 2020</w:t>
      </w:r>
    </w:p>
    <w:p w:rsidR="00037E19" w:rsidRPr="00AE2647" w:rsidRDefault="00AE2647" w:rsidP="00037E19">
      <w:pPr>
        <w:jc w:val="center"/>
        <w:rPr>
          <w:rFonts w:cstheme="minorHAnsi"/>
          <w:b/>
          <w:sz w:val="32"/>
          <w:szCs w:val="40"/>
        </w:rPr>
      </w:pPr>
      <w:r w:rsidRPr="00AE2647">
        <w:rPr>
          <w:rFonts w:cstheme="minorHAnsi"/>
          <w:b/>
          <w:sz w:val="32"/>
          <w:szCs w:val="40"/>
        </w:rPr>
        <w:t>Seminars Related To Applied Basic Sciences</w:t>
      </w:r>
      <w:r w:rsidR="00783D27">
        <w:rPr>
          <w:rFonts w:cstheme="minorHAnsi"/>
          <w:b/>
          <w:sz w:val="32"/>
          <w:szCs w:val="40"/>
        </w:rPr>
        <w:t xml:space="preserve"> And Dental Materials</w:t>
      </w:r>
    </w:p>
    <w:p w:rsidR="001C6D7A" w:rsidRDefault="001C6D7A" w:rsidP="008B4A4E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Dental anatomy and histology of</w:t>
      </w:r>
      <w:r w:rsidR="00961786">
        <w:rPr>
          <w:rFonts w:cstheme="minorHAnsi"/>
          <w:sz w:val="32"/>
          <w:szCs w:val="32"/>
        </w:rPr>
        <w:t xml:space="preserve"> mucous </w:t>
      </w:r>
      <w:r w:rsidR="00465B5D">
        <w:rPr>
          <w:rFonts w:cstheme="minorHAnsi"/>
          <w:sz w:val="32"/>
          <w:szCs w:val="32"/>
        </w:rPr>
        <w:t>membrane</w:t>
      </w:r>
      <w:r w:rsidR="00961786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enamel, dentin, cementum, periodontal ligament, alveolar bone and pulpal tissue.</w:t>
      </w:r>
    </w:p>
    <w:p w:rsidR="001C6D7A" w:rsidRDefault="001C6D7A" w:rsidP="008B4A4E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Saliva and salivary glands and r</w:t>
      </w:r>
      <w:r>
        <w:rPr>
          <w:rFonts w:cstheme="minorHAnsi" w:hint="eastAsia"/>
          <w:sz w:val="32"/>
          <w:szCs w:val="32"/>
        </w:rPr>
        <w:t>ole of saliva in complete dentures.</w:t>
      </w:r>
    </w:p>
    <w:p w:rsidR="00961786" w:rsidRDefault="00961786" w:rsidP="008B4A4E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Development of tongue, salivary glands and associated dental structures.</w:t>
      </w:r>
    </w:p>
    <w:p w:rsidR="001C6D7A" w:rsidRDefault="003849F0" w:rsidP="008B4A4E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Cleft lip, palate and </w:t>
      </w:r>
      <w:r w:rsidR="00961786">
        <w:rPr>
          <w:rFonts w:cstheme="minorHAnsi"/>
          <w:sz w:val="32"/>
          <w:szCs w:val="32"/>
        </w:rPr>
        <w:t>Maxillary sinus</w:t>
      </w:r>
      <w:r>
        <w:rPr>
          <w:rFonts w:cstheme="minorHAnsi"/>
          <w:sz w:val="32"/>
          <w:szCs w:val="32"/>
        </w:rPr>
        <w:t>.</w:t>
      </w:r>
      <w:r w:rsidR="001C6D7A">
        <w:rPr>
          <w:rFonts w:cstheme="minorHAnsi"/>
          <w:sz w:val="32"/>
          <w:szCs w:val="32"/>
        </w:rPr>
        <w:t xml:space="preserve"> </w:t>
      </w:r>
    </w:p>
    <w:p w:rsidR="00042BD4" w:rsidRDefault="00042BD4" w:rsidP="008B4A4E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Applied deglutition, digestion,  </w:t>
      </w:r>
      <w:r w:rsidR="003849F0">
        <w:rPr>
          <w:rFonts w:cstheme="minorHAnsi"/>
          <w:sz w:val="32"/>
          <w:szCs w:val="32"/>
        </w:rPr>
        <w:t>homeostasis.</w:t>
      </w:r>
    </w:p>
    <w:p w:rsidR="00042BD4" w:rsidRDefault="00042BD4" w:rsidP="008B4A4E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General principals of endocrine  activity and its disorders related to thyroids, parathyroid and pancreas   </w:t>
      </w:r>
    </w:p>
    <w:p w:rsidR="00037E19" w:rsidRPr="001C6D7A" w:rsidRDefault="001C6D7A" w:rsidP="008B4A4E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9902D3">
        <w:rPr>
          <w:rFonts w:cstheme="minorHAnsi" w:hint="eastAsia"/>
          <w:sz w:val="32"/>
          <w:szCs w:val="32"/>
        </w:rPr>
        <w:t>Applied mandibular physiology</w:t>
      </w:r>
      <w:r w:rsidR="00961786">
        <w:rPr>
          <w:rFonts w:cstheme="minorHAnsi"/>
          <w:sz w:val="32"/>
          <w:szCs w:val="32"/>
        </w:rPr>
        <w:t>, Muscle of mastications and  mandibular movements</w:t>
      </w:r>
    </w:p>
    <w:p w:rsidR="00BF6C10" w:rsidRPr="00CB5E10" w:rsidRDefault="00BF6C10" w:rsidP="008B4A4E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 w:rsidRPr="00CB5E10">
        <w:rPr>
          <w:rFonts w:cstheme="minorHAnsi"/>
          <w:sz w:val="32"/>
          <w:szCs w:val="32"/>
        </w:rPr>
        <w:t>C</w:t>
      </w:r>
      <w:r w:rsidRPr="00CB5E10">
        <w:rPr>
          <w:rFonts w:cstheme="minorHAnsi" w:hint="eastAsia"/>
          <w:sz w:val="32"/>
          <w:szCs w:val="32"/>
        </w:rPr>
        <w:t>oncept of neuromuscular mechanism and</w:t>
      </w:r>
      <w:r w:rsidR="003849F0">
        <w:rPr>
          <w:rFonts w:cstheme="minorHAnsi" w:hint="eastAsia"/>
          <w:sz w:val="32"/>
          <w:szCs w:val="32"/>
        </w:rPr>
        <w:t xml:space="preserve"> its relation to prosthodontics</w:t>
      </w:r>
      <w:r w:rsidR="003849F0">
        <w:rPr>
          <w:rFonts w:cstheme="minorHAnsi"/>
          <w:sz w:val="32"/>
          <w:szCs w:val="32"/>
        </w:rPr>
        <w:t xml:space="preserve"> in relation to trigeminal nerves.</w:t>
      </w:r>
    </w:p>
    <w:p w:rsidR="00783D27" w:rsidRDefault="00BF6C10" w:rsidP="00783D27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</w:t>
      </w:r>
      <w:r>
        <w:rPr>
          <w:rFonts w:cstheme="minorHAnsi" w:hint="eastAsia"/>
          <w:sz w:val="32"/>
          <w:szCs w:val="32"/>
        </w:rPr>
        <w:t>sychological aspect in management of complete dentures.</w:t>
      </w:r>
    </w:p>
    <w:p w:rsidR="00BF6C10" w:rsidRPr="00783D27" w:rsidRDefault="001C6D7A" w:rsidP="00783D27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 w:rsidRPr="00783D27">
        <w:rPr>
          <w:rFonts w:cstheme="minorHAnsi"/>
          <w:sz w:val="32"/>
          <w:szCs w:val="32"/>
        </w:rPr>
        <w:t>Concept of o</w:t>
      </w:r>
      <w:r w:rsidRPr="00783D27">
        <w:rPr>
          <w:rFonts w:cstheme="minorHAnsi" w:hint="eastAsia"/>
          <w:sz w:val="32"/>
          <w:szCs w:val="32"/>
        </w:rPr>
        <w:t xml:space="preserve">cclusion </w:t>
      </w:r>
      <w:r w:rsidRPr="00783D27">
        <w:rPr>
          <w:rFonts w:cstheme="minorHAnsi"/>
          <w:sz w:val="32"/>
          <w:szCs w:val="32"/>
        </w:rPr>
        <w:t>and its development</w:t>
      </w:r>
    </w:p>
    <w:p w:rsidR="00AC03D3" w:rsidRDefault="00BF6C10" w:rsidP="008B4A4E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</w:t>
      </w:r>
      <w:r>
        <w:rPr>
          <w:rFonts w:cstheme="minorHAnsi" w:hint="eastAsia"/>
          <w:sz w:val="32"/>
          <w:szCs w:val="32"/>
        </w:rPr>
        <w:t>natomy and physiolo</w:t>
      </w:r>
      <w:r w:rsidR="00AC03D3">
        <w:rPr>
          <w:rFonts w:cstheme="minorHAnsi" w:hint="eastAsia"/>
          <w:sz w:val="32"/>
          <w:szCs w:val="32"/>
        </w:rPr>
        <w:t>gy of temporo-mandibular joints</w:t>
      </w:r>
      <w:r w:rsidR="00AC03D3">
        <w:rPr>
          <w:rFonts w:cstheme="minorHAnsi"/>
          <w:sz w:val="32"/>
          <w:szCs w:val="32"/>
        </w:rPr>
        <w:t xml:space="preserve">, </w:t>
      </w:r>
      <w:r w:rsidR="00A2437E">
        <w:rPr>
          <w:rFonts w:cstheme="minorHAnsi"/>
          <w:sz w:val="32"/>
          <w:szCs w:val="32"/>
        </w:rPr>
        <w:t>TMJ</w:t>
      </w:r>
      <w:r w:rsidR="00AC03D3">
        <w:rPr>
          <w:rFonts w:cstheme="minorHAnsi" w:hint="eastAsia"/>
          <w:sz w:val="32"/>
          <w:szCs w:val="32"/>
        </w:rPr>
        <w:t xml:space="preserve"> disorder</w:t>
      </w:r>
      <w:r w:rsidR="00AC03D3">
        <w:rPr>
          <w:rFonts w:cstheme="minorHAnsi"/>
          <w:sz w:val="32"/>
          <w:szCs w:val="32"/>
        </w:rPr>
        <w:t>s, examination</w:t>
      </w:r>
      <w:r w:rsidR="00AC03D3">
        <w:rPr>
          <w:rFonts w:cstheme="minorHAnsi" w:hint="eastAsia"/>
          <w:sz w:val="32"/>
          <w:szCs w:val="32"/>
        </w:rPr>
        <w:t xml:space="preserve"> and their management</w:t>
      </w:r>
      <w:r w:rsidR="00AC03D3">
        <w:rPr>
          <w:rFonts w:cstheme="minorHAnsi"/>
          <w:sz w:val="32"/>
          <w:szCs w:val="32"/>
        </w:rPr>
        <w:t>.</w:t>
      </w:r>
    </w:p>
    <w:p w:rsidR="00541B85" w:rsidRPr="00A2437E" w:rsidRDefault="00541B85" w:rsidP="00A2437E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Research</w:t>
      </w:r>
      <w:r w:rsidR="00A2437E">
        <w:rPr>
          <w:rFonts w:cstheme="minorHAnsi"/>
          <w:sz w:val="32"/>
          <w:szCs w:val="32"/>
        </w:rPr>
        <w:t xml:space="preserve"> and its methodology, </w:t>
      </w:r>
      <w:r w:rsidR="002C5A4E">
        <w:rPr>
          <w:rFonts w:cstheme="minorHAnsi"/>
          <w:sz w:val="32"/>
          <w:szCs w:val="32"/>
        </w:rPr>
        <w:t>central tendency</w:t>
      </w:r>
      <w:r w:rsidR="00A2437E">
        <w:rPr>
          <w:rFonts w:cstheme="minorHAnsi"/>
          <w:sz w:val="32"/>
          <w:szCs w:val="32"/>
        </w:rPr>
        <w:t xml:space="preserve">, and Uses of biostatics </w:t>
      </w:r>
      <w:r w:rsidRPr="00A2437E">
        <w:rPr>
          <w:rFonts w:cstheme="minorHAnsi"/>
          <w:sz w:val="32"/>
          <w:szCs w:val="32"/>
        </w:rPr>
        <w:t xml:space="preserve"> </w:t>
      </w:r>
    </w:p>
    <w:p w:rsidR="00BF6C10" w:rsidRPr="003737AC" w:rsidRDefault="00614370" w:rsidP="008B4A4E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 w:rsidRPr="003737AC">
        <w:rPr>
          <w:rFonts w:cstheme="minorHAnsi"/>
          <w:sz w:val="32"/>
          <w:szCs w:val="32"/>
        </w:rPr>
        <w:t>R</w:t>
      </w:r>
      <w:r w:rsidR="00BF6C10" w:rsidRPr="003737AC">
        <w:rPr>
          <w:rFonts w:cstheme="minorHAnsi" w:hint="eastAsia"/>
          <w:sz w:val="32"/>
          <w:szCs w:val="32"/>
        </w:rPr>
        <w:t>ole of electromyography</w:t>
      </w:r>
      <w:r w:rsidR="00D76EB1">
        <w:rPr>
          <w:rFonts w:cstheme="minorHAnsi"/>
          <w:sz w:val="32"/>
          <w:szCs w:val="32"/>
        </w:rPr>
        <w:t>,</w:t>
      </w:r>
      <w:r w:rsidR="00BF6C10" w:rsidRPr="003737AC">
        <w:rPr>
          <w:rFonts w:cstheme="minorHAnsi" w:hint="eastAsia"/>
          <w:sz w:val="32"/>
          <w:szCs w:val="32"/>
        </w:rPr>
        <w:t xml:space="preserve"> </w:t>
      </w:r>
      <w:r w:rsidR="00D76EB1">
        <w:rPr>
          <w:rFonts w:cstheme="minorHAnsi"/>
          <w:sz w:val="32"/>
          <w:szCs w:val="32"/>
        </w:rPr>
        <w:t>air</w:t>
      </w:r>
      <w:r w:rsidR="00D76EB1">
        <w:rPr>
          <w:rFonts w:cstheme="minorHAnsi" w:hint="eastAsia"/>
          <w:sz w:val="32"/>
          <w:szCs w:val="32"/>
        </w:rPr>
        <w:t>o</w:t>
      </w:r>
      <w:r w:rsidR="00D76EB1">
        <w:rPr>
          <w:rFonts w:cstheme="minorHAnsi"/>
          <w:sz w:val="32"/>
          <w:szCs w:val="32"/>
        </w:rPr>
        <w:t>tor</w:t>
      </w:r>
      <w:r w:rsidR="00D76EB1">
        <w:rPr>
          <w:rFonts w:cstheme="minorHAnsi" w:hint="eastAsia"/>
          <w:sz w:val="32"/>
          <w:szCs w:val="32"/>
        </w:rPr>
        <w:t>,</w:t>
      </w:r>
      <w:r w:rsidR="00D76EB1">
        <w:rPr>
          <w:rFonts w:cstheme="minorHAnsi"/>
          <w:sz w:val="32"/>
          <w:szCs w:val="32"/>
        </w:rPr>
        <w:t xml:space="preserve"> </w:t>
      </w:r>
      <w:r w:rsidR="00465B5D">
        <w:rPr>
          <w:rFonts w:cstheme="minorHAnsi"/>
          <w:sz w:val="32"/>
          <w:szCs w:val="32"/>
        </w:rPr>
        <w:t>micro motor</w:t>
      </w:r>
      <w:r w:rsidR="00D76EB1">
        <w:rPr>
          <w:rFonts w:cstheme="minorHAnsi"/>
          <w:sz w:val="32"/>
          <w:szCs w:val="32"/>
        </w:rPr>
        <w:t>, Physio-dyspensor</w:t>
      </w:r>
      <w:r w:rsidR="00D76EB1">
        <w:rPr>
          <w:rFonts w:cstheme="minorHAnsi" w:hint="eastAsia"/>
          <w:sz w:val="32"/>
          <w:szCs w:val="32"/>
        </w:rPr>
        <w:t xml:space="preserve"> and lasers </w:t>
      </w:r>
      <w:r w:rsidR="00BF6C10" w:rsidRPr="003737AC">
        <w:rPr>
          <w:rFonts w:cstheme="minorHAnsi" w:hint="eastAsia"/>
          <w:sz w:val="32"/>
          <w:szCs w:val="32"/>
        </w:rPr>
        <w:t>in diagnosis and treatment planning in prosthodontics</w:t>
      </w:r>
      <w:r w:rsidR="00A3647D" w:rsidRPr="003737AC">
        <w:rPr>
          <w:rFonts w:cstheme="minorHAnsi" w:hint="eastAsia"/>
          <w:sz w:val="32"/>
          <w:szCs w:val="32"/>
        </w:rPr>
        <w:t>.</w:t>
      </w:r>
      <w:r w:rsidR="00541B85">
        <w:rPr>
          <w:rFonts w:cstheme="minorHAnsi"/>
          <w:sz w:val="32"/>
          <w:szCs w:val="32"/>
        </w:rPr>
        <w:t>.</w:t>
      </w:r>
    </w:p>
    <w:p w:rsidR="00A3647D" w:rsidRDefault="003E56F9" w:rsidP="008B4A4E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Sterilization, gamma radiation, UV chamber and</w:t>
      </w:r>
      <w:r w:rsidR="00A3647D">
        <w:rPr>
          <w:rFonts w:cstheme="minorHAnsi" w:hint="eastAsia"/>
          <w:sz w:val="32"/>
          <w:szCs w:val="32"/>
        </w:rPr>
        <w:t xml:space="preserve"> infection control.</w:t>
      </w:r>
    </w:p>
    <w:p w:rsidR="00022A05" w:rsidRPr="00D76EB1" w:rsidRDefault="00D76EB1" w:rsidP="00D76EB1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Nutrition</w:t>
      </w:r>
      <w:r w:rsidR="00A2437E">
        <w:rPr>
          <w:rFonts w:cstheme="minorHAnsi"/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t>vitamins,</w:t>
      </w:r>
      <w:r w:rsidR="00022A05" w:rsidRPr="00D76EB1">
        <w:rPr>
          <w:rFonts w:cstheme="minorHAnsi"/>
          <w:sz w:val="32"/>
          <w:szCs w:val="32"/>
        </w:rPr>
        <w:t xml:space="preserve"> Enzymes</w:t>
      </w:r>
      <w:r>
        <w:rPr>
          <w:rFonts w:cstheme="minorHAnsi"/>
          <w:sz w:val="32"/>
          <w:szCs w:val="32"/>
        </w:rPr>
        <w:t>,</w:t>
      </w:r>
      <w:r w:rsidR="00022A05" w:rsidRPr="00D76EB1">
        <w:rPr>
          <w:rFonts w:cstheme="minorHAnsi"/>
          <w:sz w:val="32"/>
          <w:szCs w:val="32"/>
        </w:rPr>
        <w:t xml:space="preserve"> metabolism of carbohydrate, protein and fat </w:t>
      </w:r>
    </w:p>
    <w:p w:rsidR="00AC03D3" w:rsidRDefault="00AC03D3" w:rsidP="008B4A4E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Calcium and phosphate metabolism</w:t>
      </w:r>
    </w:p>
    <w:p w:rsidR="00022A05" w:rsidRDefault="00022A05" w:rsidP="008B4A4E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Pharmacokinetics and pharm</w:t>
      </w:r>
      <w:r w:rsidR="003849F0">
        <w:rPr>
          <w:rFonts w:cstheme="minorHAnsi"/>
          <w:sz w:val="32"/>
          <w:szCs w:val="32"/>
        </w:rPr>
        <w:t>aco-therapeutics</w:t>
      </w:r>
      <w:r>
        <w:rPr>
          <w:rFonts w:cstheme="minorHAnsi"/>
          <w:sz w:val="32"/>
          <w:szCs w:val="32"/>
        </w:rPr>
        <w:t xml:space="preserve"> </w:t>
      </w:r>
      <w:r w:rsidR="00521A25">
        <w:rPr>
          <w:rFonts w:cstheme="minorHAnsi"/>
          <w:sz w:val="32"/>
          <w:szCs w:val="32"/>
        </w:rPr>
        <w:t>of antibiotics And NSAIDS</w:t>
      </w:r>
      <w:r>
        <w:rPr>
          <w:rFonts w:cstheme="minorHAnsi"/>
          <w:sz w:val="32"/>
          <w:szCs w:val="32"/>
        </w:rPr>
        <w:t xml:space="preserve"> </w:t>
      </w:r>
    </w:p>
    <w:p w:rsidR="00A3647D" w:rsidRDefault="0055226E" w:rsidP="008B4A4E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 w:rsidRPr="00AC03D3">
        <w:rPr>
          <w:rFonts w:cstheme="minorHAnsi"/>
          <w:sz w:val="32"/>
          <w:szCs w:val="32"/>
        </w:rPr>
        <w:t xml:space="preserve"> </w:t>
      </w:r>
      <w:r w:rsidR="00A3647D" w:rsidRPr="00AC03D3">
        <w:rPr>
          <w:rFonts w:cstheme="minorHAnsi"/>
          <w:sz w:val="32"/>
          <w:szCs w:val="32"/>
        </w:rPr>
        <w:t>A</w:t>
      </w:r>
      <w:r w:rsidR="00042BD4">
        <w:rPr>
          <w:rFonts w:cstheme="minorHAnsi" w:hint="eastAsia"/>
          <w:sz w:val="32"/>
          <w:szCs w:val="32"/>
        </w:rPr>
        <w:t>pplied pathology</w:t>
      </w:r>
      <w:r w:rsidR="00042BD4">
        <w:rPr>
          <w:rFonts w:cstheme="minorHAnsi"/>
          <w:sz w:val="32"/>
          <w:szCs w:val="32"/>
        </w:rPr>
        <w:t xml:space="preserve"> of </w:t>
      </w:r>
      <w:r w:rsidR="00A3647D" w:rsidRPr="00AC03D3">
        <w:rPr>
          <w:rFonts w:cstheme="minorHAnsi" w:hint="eastAsia"/>
          <w:sz w:val="32"/>
          <w:szCs w:val="32"/>
        </w:rPr>
        <w:t>oral manifestation of systemic  disease</w:t>
      </w:r>
      <w:r w:rsidR="00521A25">
        <w:rPr>
          <w:rFonts w:cstheme="minorHAnsi"/>
          <w:sz w:val="32"/>
          <w:szCs w:val="32"/>
        </w:rPr>
        <w:t>, nutritional disease, m</w:t>
      </w:r>
      <w:r w:rsidR="00A3647D" w:rsidRPr="00AC03D3">
        <w:rPr>
          <w:rFonts w:cstheme="minorHAnsi" w:hint="eastAsia"/>
          <w:sz w:val="32"/>
          <w:szCs w:val="32"/>
        </w:rPr>
        <w:t xml:space="preserve">edical emergencies and their </w:t>
      </w:r>
      <w:r w:rsidR="00A3647D" w:rsidRPr="00AC03D3">
        <w:rPr>
          <w:rFonts w:cstheme="minorHAnsi"/>
          <w:sz w:val="32"/>
          <w:szCs w:val="32"/>
        </w:rPr>
        <w:t>management</w:t>
      </w:r>
      <w:r w:rsidR="00EC193A" w:rsidRPr="00AC03D3">
        <w:rPr>
          <w:rFonts w:cstheme="minorHAnsi"/>
          <w:sz w:val="32"/>
          <w:szCs w:val="32"/>
        </w:rPr>
        <w:t>.</w:t>
      </w:r>
    </w:p>
    <w:p w:rsidR="00042BD4" w:rsidRPr="00D76EB1" w:rsidRDefault="003849F0" w:rsidP="00D76EB1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RNA &amp; DNA along with </w:t>
      </w:r>
      <w:r w:rsidR="00042BD4">
        <w:rPr>
          <w:rFonts w:cstheme="minorHAnsi"/>
          <w:sz w:val="32"/>
          <w:szCs w:val="32"/>
        </w:rPr>
        <w:t xml:space="preserve">Genetics </w:t>
      </w:r>
      <w:r w:rsidR="00022A05">
        <w:rPr>
          <w:rFonts w:cstheme="minorHAnsi"/>
          <w:sz w:val="32"/>
          <w:szCs w:val="32"/>
        </w:rPr>
        <w:t>counseling</w:t>
      </w:r>
      <w:r w:rsidR="00D76EB1">
        <w:rPr>
          <w:rFonts w:cstheme="minorHAnsi"/>
          <w:sz w:val="32"/>
          <w:szCs w:val="32"/>
        </w:rPr>
        <w:t xml:space="preserve"> and HIV and AIDS</w:t>
      </w:r>
    </w:p>
    <w:p w:rsidR="00521A25" w:rsidRDefault="00521A25" w:rsidP="008B4A4E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Fabrication of histopathology slides and discuss  histopathology of prosthetics related diseases.</w:t>
      </w:r>
    </w:p>
    <w:p w:rsidR="00521A25" w:rsidRDefault="00336BE8" w:rsidP="008B4A4E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D/D </w:t>
      </w:r>
      <w:r w:rsidR="00521A25">
        <w:rPr>
          <w:rFonts w:cstheme="minorHAnsi"/>
          <w:sz w:val="32"/>
          <w:szCs w:val="32"/>
        </w:rPr>
        <w:t>of</w:t>
      </w:r>
      <w:r w:rsidR="003849F0">
        <w:rPr>
          <w:rFonts w:cstheme="minorHAnsi"/>
          <w:sz w:val="32"/>
          <w:szCs w:val="32"/>
        </w:rPr>
        <w:t xml:space="preserve"> red &amp;</w:t>
      </w:r>
      <w:r w:rsidR="00521A25">
        <w:rPr>
          <w:rFonts w:cstheme="minorHAnsi"/>
          <w:sz w:val="32"/>
          <w:szCs w:val="32"/>
        </w:rPr>
        <w:t xml:space="preserve"> white lesions and their treatment. </w:t>
      </w:r>
    </w:p>
    <w:p w:rsidR="003849F0" w:rsidRDefault="003849F0" w:rsidP="008B4A4E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Amendment dentist act 1948 and its relevance. </w:t>
      </w:r>
    </w:p>
    <w:p w:rsidR="003E56F9" w:rsidRPr="00D76EB1" w:rsidRDefault="00D76EB1" w:rsidP="00D76EB1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Conscious sedations, </w:t>
      </w:r>
      <w:r w:rsidR="003E56F9" w:rsidRPr="00D76EB1">
        <w:rPr>
          <w:rFonts w:cstheme="minorHAnsi"/>
          <w:sz w:val="32"/>
          <w:szCs w:val="32"/>
        </w:rPr>
        <w:t>Causes of bleeding &amp; metastasis</w:t>
      </w:r>
    </w:p>
    <w:p w:rsidR="003E56F9" w:rsidRPr="005A6775" w:rsidRDefault="005A6775" w:rsidP="008B4A4E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</w:t>
      </w:r>
      <w:r>
        <w:rPr>
          <w:rFonts w:cstheme="minorHAnsi" w:hint="eastAsia"/>
          <w:sz w:val="32"/>
          <w:szCs w:val="32"/>
        </w:rPr>
        <w:t>ole of roentgenog</w:t>
      </w:r>
      <w:r w:rsidR="00D15998">
        <w:rPr>
          <w:rFonts w:cstheme="minorHAnsi"/>
          <w:sz w:val="32"/>
          <w:szCs w:val="32"/>
        </w:rPr>
        <w:t>o</w:t>
      </w:r>
      <w:r>
        <w:rPr>
          <w:rFonts w:cstheme="minorHAnsi" w:hint="eastAsia"/>
          <w:sz w:val="32"/>
          <w:szCs w:val="32"/>
        </w:rPr>
        <w:t>raphy in prosthodontics</w:t>
      </w:r>
      <w:r>
        <w:rPr>
          <w:rFonts w:cstheme="minorHAnsi"/>
          <w:sz w:val="32"/>
          <w:szCs w:val="32"/>
        </w:rPr>
        <w:t xml:space="preserve"> and </w:t>
      </w:r>
      <w:r w:rsidR="003E56F9" w:rsidRPr="005A6775">
        <w:rPr>
          <w:rFonts w:cstheme="minorHAnsi"/>
          <w:sz w:val="32"/>
          <w:szCs w:val="32"/>
        </w:rPr>
        <w:t>Radiation free im</w:t>
      </w:r>
      <w:r>
        <w:rPr>
          <w:rFonts w:cstheme="minorHAnsi"/>
          <w:sz w:val="32"/>
          <w:szCs w:val="32"/>
        </w:rPr>
        <w:t xml:space="preserve">aging, </w:t>
      </w:r>
      <w:r w:rsidR="003E56F9" w:rsidRPr="005A6775">
        <w:rPr>
          <w:rFonts w:cstheme="minorHAnsi"/>
          <w:sz w:val="32"/>
          <w:szCs w:val="32"/>
        </w:rPr>
        <w:t xml:space="preserve">RVG, dental scan, CT scan and MRI scan </w:t>
      </w:r>
    </w:p>
    <w:p w:rsidR="00A2437E" w:rsidRDefault="003E56F9" w:rsidP="00A2437E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Stem cells, Nanotechnology, Pro-typing and DNA probe</w:t>
      </w:r>
      <w:r w:rsidR="00A2437E">
        <w:rPr>
          <w:rFonts w:cstheme="minorHAnsi"/>
          <w:sz w:val="32"/>
          <w:szCs w:val="32"/>
        </w:rPr>
        <w:t>,</w:t>
      </w:r>
      <w:r w:rsidR="00A2437E" w:rsidRPr="00A2437E">
        <w:rPr>
          <w:rFonts w:cstheme="minorHAnsi"/>
          <w:sz w:val="32"/>
          <w:szCs w:val="32"/>
        </w:rPr>
        <w:t xml:space="preserve"> </w:t>
      </w:r>
      <w:r w:rsidR="00A2437E">
        <w:rPr>
          <w:rFonts w:cstheme="minorHAnsi"/>
          <w:sz w:val="32"/>
          <w:szCs w:val="32"/>
        </w:rPr>
        <w:t>Blood and urine investigations</w:t>
      </w:r>
    </w:p>
    <w:p w:rsidR="003E56F9" w:rsidRDefault="003E56F9" w:rsidP="00A2437E">
      <w:pPr>
        <w:pStyle w:val="ListParagraph"/>
        <w:ind w:left="810"/>
        <w:jc w:val="both"/>
        <w:rPr>
          <w:rFonts w:cstheme="minorHAnsi"/>
          <w:sz w:val="32"/>
          <w:szCs w:val="32"/>
        </w:rPr>
      </w:pPr>
    </w:p>
    <w:p w:rsidR="004B25BE" w:rsidRPr="00A2437E" w:rsidRDefault="00AF4C7A" w:rsidP="00A2437E">
      <w:pPr>
        <w:jc w:val="center"/>
        <w:rPr>
          <w:rFonts w:cstheme="minorHAnsi"/>
          <w:sz w:val="40"/>
          <w:szCs w:val="40"/>
          <w:u w:val="single"/>
        </w:rPr>
      </w:pPr>
      <w:r w:rsidRPr="00A2437E">
        <w:rPr>
          <w:rFonts w:cstheme="minorHAnsi"/>
          <w:sz w:val="40"/>
          <w:szCs w:val="40"/>
          <w:u w:val="single"/>
        </w:rPr>
        <w:t>SEMINARS RELATED TO DENTAL MATERIALS</w:t>
      </w:r>
    </w:p>
    <w:p w:rsidR="004B25BE" w:rsidRPr="004B25BE" w:rsidRDefault="00A47C80" w:rsidP="008B4A4E">
      <w:pPr>
        <w:pStyle w:val="ListParagraph"/>
        <w:numPr>
          <w:ilvl w:val="0"/>
          <w:numId w:val="25"/>
        </w:numPr>
        <w:jc w:val="both"/>
        <w:rPr>
          <w:rFonts w:cstheme="minorHAnsi"/>
          <w:sz w:val="40"/>
          <w:szCs w:val="40"/>
          <w:u w:val="single"/>
        </w:rPr>
      </w:pPr>
      <w:r w:rsidRPr="004B25BE">
        <w:rPr>
          <w:rFonts w:cstheme="minorHAnsi"/>
          <w:sz w:val="32"/>
          <w:szCs w:val="32"/>
        </w:rPr>
        <w:t xml:space="preserve">Biocompatibility, </w:t>
      </w:r>
      <w:r w:rsidR="00AF4C7A" w:rsidRPr="004B25BE">
        <w:rPr>
          <w:rFonts w:cstheme="minorHAnsi"/>
          <w:sz w:val="32"/>
          <w:szCs w:val="32"/>
        </w:rPr>
        <w:t>Physical</w:t>
      </w:r>
      <w:r w:rsidRPr="004B25BE">
        <w:rPr>
          <w:rFonts w:cstheme="minorHAnsi"/>
          <w:sz w:val="32"/>
          <w:szCs w:val="32"/>
        </w:rPr>
        <w:t xml:space="preserve"> &amp;</w:t>
      </w:r>
      <w:r w:rsidR="00AF4C7A" w:rsidRPr="004B25BE">
        <w:rPr>
          <w:rFonts w:cstheme="minorHAnsi"/>
          <w:sz w:val="32"/>
          <w:szCs w:val="32"/>
        </w:rPr>
        <w:t xml:space="preserve"> </w:t>
      </w:r>
      <w:r w:rsidRPr="004B25BE">
        <w:rPr>
          <w:rFonts w:cstheme="minorHAnsi"/>
          <w:sz w:val="32"/>
          <w:szCs w:val="32"/>
        </w:rPr>
        <w:t xml:space="preserve">Mechanical </w:t>
      </w:r>
      <w:r w:rsidR="00E40190">
        <w:rPr>
          <w:rFonts w:cstheme="minorHAnsi"/>
          <w:sz w:val="32"/>
          <w:szCs w:val="32"/>
        </w:rPr>
        <w:t>properties of dental materials including Corrosion and tarnish.</w:t>
      </w:r>
      <w:r w:rsidR="004B25BE">
        <w:rPr>
          <w:rFonts w:cstheme="minorHAnsi"/>
          <w:sz w:val="32"/>
          <w:szCs w:val="32"/>
        </w:rPr>
        <w:t xml:space="preserve"> </w:t>
      </w:r>
    </w:p>
    <w:p w:rsidR="00AF4C7A" w:rsidRPr="00E40190" w:rsidRDefault="00AF4C7A" w:rsidP="008B4A4E">
      <w:pPr>
        <w:pStyle w:val="ListParagraph"/>
        <w:numPr>
          <w:ilvl w:val="0"/>
          <w:numId w:val="25"/>
        </w:numPr>
        <w:jc w:val="both"/>
        <w:rPr>
          <w:rFonts w:cstheme="minorHAnsi"/>
          <w:sz w:val="40"/>
          <w:szCs w:val="40"/>
          <w:u w:val="single"/>
        </w:rPr>
      </w:pPr>
      <w:r w:rsidRPr="004B25BE">
        <w:rPr>
          <w:rFonts w:cstheme="minorHAnsi"/>
          <w:sz w:val="32"/>
          <w:szCs w:val="32"/>
        </w:rPr>
        <w:t>Gypsum products.</w:t>
      </w:r>
    </w:p>
    <w:p w:rsidR="00AF4C7A" w:rsidRPr="00E40190" w:rsidRDefault="00E40190" w:rsidP="00E40190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Impression materials: Inelastic, Hydrocolloid and elastic</w:t>
      </w:r>
    </w:p>
    <w:p w:rsidR="00AF4C7A" w:rsidRPr="00E40190" w:rsidRDefault="00E40190" w:rsidP="00E40190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Core materials and Fiber reinforced composite</w:t>
      </w:r>
    </w:p>
    <w:p w:rsidR="00AF4C7A" w:rsidRDefault="00AF4C7A" w:rsidP="008B4A4E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Dental cements as luting agents.</w:t>
      </w:r>
    </w:p>
    <w:p w:rsidR="004B25BE" w:rsidRPr="00E40190" w:rsidRDefault="00AF4C7A" w:rsidP="00E40190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Dental waxes</w:t>
      </w:r>
      <w:r w:rsidR="00E40190">
        <w:rPr>
          <w:rFonts w:cstheme="minorHAnsi"/>
          <w:sz w:val="32"/>
          <w:szCs w:val="32"/>
        </w:rPr>
        <w:t xml:space="preserve"> &amp;</w:t>
      </w:r>
      <w:r w:rsidR="00E40190" w:rsidRPr="00E40190">
        <w:rPr>
          <w:rFonts w:cstheme="minorHAnsi"/>
          <w:sz w:val="32"/>
          <w:szCs w:val="32"/>
        </w:rPr>
        <w:t xml:space="preserve"> </w:t>
      </w:r>
      <w:r w:rsidR="00E40190">
        <w:rPr>
          <w:rFonts w:cstheme="minorHAnsi"/>
          <w:sz w:val="32"/>
          <w:szCs w:val="32"/>
        </w:rPr>
        <w:t>Investment materials for dental alloys</w:t>
      </w:r>
      <w:r w:rsidR="00A2437E">
        <w:rPr>
          <w:rFonts w:cstheme="minorHAnsi"/>
          <w:sz w:val="32"/>
          <w:szCs w:val="32"/>
        </w:rPr>
        <w:t xml:space="preserve"> in P</w:t>
      </w:r>
      <w:r w:rsidR="004B25BE" w:rsidRPr="00E40190">
        <w:rPr>
          <w:rFonts w:cstheme="minorHAnsi"/>
          <w:sz w:val="32"/>
          <w:szCs w:val="32"/>
        </w:rPr>
        <w:t>rosthodontics</w:t>
      </w:r>
    </w:p>
    <w:p w:rsidR="00E40190" w:rsidRPr="00E40190" w:rsidRDefault="00E40190" w:rsidP="00E40190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Dental casting alloys and </w:t>
      </w:r>
      <w:r w:rsidRPr="00E40190">
        <w:rPr>
          <w:rFonts w:cstheme="minorHAnsi"/>
          <w:sz w:val="32"/>
          <w:szCs w:val="32"/>
        </w:rPr>
        <w:t>Casting procedures for dental alloys.</w:t>
      </w:r>
    </w:p>
    <w:p w:rsidR="004B25BE" w:rsidRPr="00A2437E" w:rsidRDefault="00E40190" w:rsidP="00A2437E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Implant materials.</w:t>
      </w:r>
      <w:r w:rsidR="004B25BE" w:rsidRPr="00A2437E">
        <w:rPr>
          <w:rFonts w:cstheme="minorHAnsi"/>
          <w:sz w:val="32"/>
          <w:szCs w:val="32"/>
        </w:rPr>
        <w:t xml:space="preserve"> </w:t>
      </w:r>
    </w:p>
    <w:p w:rsidR="004B25BE" w:rsidRDefault="004B25BE" w:rsidP="008B4A4E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Polymers : denture base, flexible denture and restorative</w:t>
      </w:r>
    </w:p>
    <w:p w:rsidR="00AF4C7A" w:rsidRPr="00E40190" w:rsidRDefault="00E40190" w:rsidP="00E40190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Dental ceramics.</w:t>
      </w:r>
    </w:p>
    <w:p w:rsidR="00AF4C7A" w:rsidRDefault="00AF4C7A" w:rsidP="008B4A4E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Finishing and polishing materials.</w:t>
      </w:r>
    </w:p>
    <w:p w:rsidR="00A2437E" w:rsidRDefault="00AF4C7A" w:rsidP="00A2437E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Science of dental materials in maxillofacial prosthetics.</w:t>
      </w:r>
    </w:p>
    <w:p w:rsidR="00A2437E" w:rsidRDefault="00A2437E" w:rsidP="00A2437E">
      <w:pPr>
        <w:pStyle w:val="ListParagraph"/>
        <w:numPr>
          <w:ilvl w:val="0"/>
          <w:numId w:val="25"/>
        </w:numPr>
        <w:jc w:val="both"/>
        <w:rPr>
          <w:rFonts w:cstheme="minorHAnsi"/>
          <w:sz w:val="32"/>
          <w:szCs w:val="32"/>
        </w:rPr>
      </w:pPr>
      <w:r w:rsidRPr="00A2437E">
        <w:rPr>
          <w:rFonts w:cstheme="minorHAnsi"/>
          <w:sz w:val="32"/>
          <w:szCs w:val="32"/>
        </w:rPr>
        <w:t xml:space="preserve"> Recent maxillofacial material</w:t>
      </w:r>
    </w:p>
    <w:p w:rsidR="00A2437E" w:rsidRDefault="00A2437E" w:rsidP="00A2437E">
      <w:pPr>
        <w:pStyle w:val="ListParagraph"/>
        <w:ind w:left="360"/>
        <w:jc w:val="both"/>
        <w:rPr>
          <w:rFonts w:cstheme="minorHAnsi"/>
          <w:sz w:val="32"/>
          <w:szCs w:val="32"/>
        </w:rPr>
      </w:pPr>
    </w:p>
    <w:p w:rsidR="00336BE8" w:rsidRDefault="00336BE8" w:rsidP="00A2437E">
      <w:pPr>
        <w:pStyle w:val="ListParagraph"/>
        <w:ind w:left="1080"/>
        <w:jc w:val="center"/>
        <w:rPr>
          <w:rFonts w:cstheme="minorHAnsi"/>
          <w:b/>
          <w:sz w:val="32"/>
          <w:szCs w:val="32"/>
        </w:rPr>
      </w:pPr>
    </w:p>
    <w:p w:rsidR="00336BE8" w:rsidRDefault="00336BE8" w:rsidP="00A2437E">
      <w:pPr>
        <w:pStyle w:val="ListParagraph"/>
        <w:ind w:left="1080"/>
        <w:jc w:val="center"/>
        <w:rPr>
          <w:rFonts w:cstheme="minorHAnsi"/>
          <w:b/>
          <w:sz w:val="32"/>
          <w:szCs w:val="32"/>
        </w:rPr>
      </w:pPr>
    </w:p>
    <w:p w:rsidR="00336BE8" w:rsidRDefault="00336BE8" w:rsidP="00A2437E">
      <w:pPr>
        <w:pStyle w:val="ListParagraph"/>
        <w:ind w:left="1080"/>
        <w:jc w:val="center"/>
        <w:rPr>
          <w:rFonts w:cstheme="minorHAnsi"/>
          <w:b/>
          <w:sz w:val="32"/>
          <w:szCs w:val="32"/>
        </w:rPr>
      </w:pPr>
    </w:p>
    <w:p w:rsidR="00A3647D" w:rsidRDefault="00A3647D" w:rsidP="00A2437E">
      <w:pPr>
        <w:pStyle w:val="ListParagraph"/>
        <w:ind w:left="1080"/>
        <w:jc w:val="center"/>
        <w:rPr>
          <w:rFonts w:cstheme="minorHAnsi"/>
          <w:sz w:val="40"/>
          <w:szCs w:val="40"/>
          <w:u w:val="single"/>
        </w:rPr>
      </w:pPr>
      <w:r w:rsidRPr="000D76DE">
        <w:rPr>
          <w:rFonts w:cstheme="minorHAnsi" w:hint="eastAsia"/>
          <w:sz w:val="40"/>
          <w:szCs w:val="40"/>
          <w:u w:val="single"/>
        </w:rPr>
        <w:lastRenderedPageBreak/>
        <w:t>SEMINARS RELATED TO COMPLETE DENTURES</w:t>
      </w:r>
    </w:p>
    <w:p w:rsidR="00D15998" w:rsidRPr="00D15998" w:rsidRDefault="00D15998" w:rsidP="00A2437E">
      <w:pPr>
        <w:pStyle w:val="ListParagraph"/>
        <w:ind w:left="1080"/>
        <w:jc w:val="center"/>
        <w:rPr>
          <w:rFonts w:cstheme="minorHAnsi"/>
          <w:sz w:val="32"/>
          <w:szCs w:val="32"/>
          <w:u w:val="single"/>
        </w:rPr>
      </w:pPr>
      <w:r w:rsidRPr="00D15998">
        <w:rPr>
          <w:rFonts w:cstheme="minorHAnsi"/>
          <w:sz w:val="40"/>
          <w:szCs w:val="40"/>
          <w:u w:val="single"/>
        </w:rPr>
        <w:t xml:space="preserve">MDS Second Year Batch </w:t>
      </w:r>
      <w:r w:rsidR="00FD29FE">
        <w:rPr>
          <w:rFonts w:cstheme="minorHAnsi"/>
          <w:sz w:val="40"/>
          <w:szCs w:val="40"/>
          <w:u w:val="single"/>
        </w:rPr>
        <w:t>: 2020</w:t>
      </w:r>
    </w:p>
    <w:p w:rsidR="00A3647D" w:rsidRPr="00AC5BCA" w:rsidRDefault="00A3647D" w:rsidP="00AC5BCA">
      <w:pPr>
        <w:pStyle w:val="ListParagraph"/>
        <w:numPr>
          <w:ilvl w:val="0"/>
          <w:numId w:val="20"/>
        </w:numPr>
        <w:jc w:val="both"/>
        <w:rPr>
          <w:rFonts w:cstheme="minorHAnsi"/>
          <w:sz w:val="32"/>
          <w:szCs w:val="32"/>
        </w:rPr>
      </w:pPr>
      <w:r w:rsidRPr="00AC5BCA">
        <w:rPr>
          <w:rFonts w:cstheme="minorHAnsi" w:hint="eastAsia"/>
          <w:sz w:val="32"/>
          <w:szCs w:val="32"/>
        </w:rPr>
        <w:t>Bio-mechanics of edentulous state</w:t>
      </w:r>
      <w:r w:rsidR="000459E6">
        <w:rPr>
          <w:rFonts w:cstheme="minorHAnsi"/>
          <w:sz w:val="32"/>
          <w:szCs w:val="32"/>
        </w:rPr>
        <w:t>, tissue response to CD and anatomical land marks.</w:t>
      </w:r>
    </w:p>
    <w:p w:rsidR="00A3647D" w:rsidRPr="000459E6" w:rsidRDefault="00A3647D" w:rsidP="000459E6">
      <w:pPr>
        <w:pStyle w:val="ListParagraph"/>
        <w:numPr>
          <w:ilvl w:val="0"/>
          <w:numId w:val="20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</w:t>
      </w:r>
      <w:r>
        <w:rPr>
          <w:rFonts w:cstheme="minorHAnsi" w:hint="eastAsia"/>
          <w:sz w:val="32"/>
          <w:szCs w:val="32"/>
        </w:rPr>
        <w:t>iagnosis and treatment planning for edentulous and nearly edentulous patients.</w:t>
      </w:r>
      <w:r w:rsidR="000459E6">
        <w:rPr>
          <w:rFonts w:cstheme="minorHAnsi"/>
          <w:sz w:val="32"/>
          <w:szCs w:val="32"/>
        </w:rPr>
        <w:t xml:space="preserve"> </w:t>
      </w:r>
      <w:r w:rsidR="00B634F6" w:rsidRPr="000459E6">
        <w:rPr>
          <w:rFonts w:cstheme="minorHAnsi"/>
          <w:sz w:val="32"/>
          <w:szCs w:val="32"/>
        </w:rPr>
        <w:t>I</w:t>
      </w:r>
      <w:r w:rsidR="00B634F6" w:rsidRPr="000459E6">
        <w:rPr>
          <w:rFonts w:cstheme="minorHAnsi" w:hint="eastAsia"/>
          <w:sz w:val="32"/>
          <w:szCs w:val="32"/>
        </w:rPr>
        <w:t>mproving the</w:t>
      </w:r>
      <w:r w:rsidR="00336BE8">
        <w:rPr>
          <w:rFonts w:cstheme="minorHAnsi"/>
          <w:sz w:val="32"/>
          <w:szCs w:val="32"/>
        </w:rPr>
        <w:t xml:space="preserve"> health of</w:t>
      </w:r>
      <w:r w:rsidR="00B634F6" w:rsidRPr="000459E6">
        <w:rPr>
          <w:rFonts w:cstheme="minorHAnsi" w:hint="eastAsia"/>
          <w:sz w:val="32"/>
          <w:szCs w:val="32"/>
        </w:rPr>
        <w:t xml:space="preserve"> patients denture bearing tissues and ridge relations</w:t>
      </w:r>
      <w:r w:rsidR="00EC193A" w:rsidRPr="000459E6">
        <w:rPr>
          <w:rFonts w:cstheme="minorHAnsi"/>
          <w:sz w:val="32"/>
          <w:szCs w:val="32"/>
        </w:rPr>
        <w:t>.</w:t>
      </w:r>
    </w:p>
    <w:p w:rsidR="00DB22D8" w:rsidRDefault="004B52EB" w:rsidP="00AC5BCA">
      <w:pPr>
        <w:pStyle w:val="ListParagraph"/>
        <w:numPr>
          <w:ilvl w:val="0"/>
          <w:numId w:val="20"/>
        </w:numPr>
        <w:jc w:val="both"/>
        <w:rPr>
          <w:rFonts w:cstheme="minorHAnsi"/>
          <w:sz w:val="32"/>
          <w:szCs w:val="32"/>
        </w:rPr>
      </w:pPr>
      <w:r w:rsidRPr="009C4B2F">
        <w:rPr>
          <w:rFonts w:cstheme="minorHAnsi"/>
          <w:sz w:val="32"/>
          <w:szCs w:val="32"/>
        </w:rPr>
        <w:t>R</w:t>
      </w:r>
      <w:r w:rsidRPr="009C4B2F">
        <w:rPr>
          <w:rFonts w:cstheme="minorHAnsi" w:hint="eastAsia"/>
          <w:sz w:val="32"/>
          <w:szCs w:val="32"/>
        </w:rPr>
        <w:t>etention</w:t>
      </w:r>
      <w:r w:rsidR="00DB22D8">
        <w:rPr>
          <w:rFonts w:cstheme="minorHAnsi"/>
          <w:sz w:val="32"/>
          <w:szCs w:val="32"/>
        </w:rPr>
        <w:t xml:space="preserve">, stability and </w:t>
      </w:r>
      <w:r>
        <w:rPr>
          <w:rFonts w:cstheme="minorHAnsi"/>
          <w:sz w:val="32"/>
          <w:szCs w:val="32"/>
        </w:rPr>
        <w:t>support</w:t>
      </w:r>
      <w:r w:rsidRPr="009C4B2F">
        <w:rPr>
          <w:rFonts w:cstheme="minorHAnsi" w:hint="eastAsia"/>
          <w:sz w:val="32"/>
          <w:szCs w:val="32"/>
        </w:rPr>
        <w:t xml:space="preserve"> </w:t>
      </w:r>
    </w:p>
    <w:p w:rsidR="00B634F6" w:rsidRDefault="004B52EB" w:rsidP="00DB22D8">
      <w:pPr>
        <w:pStyle w:val="ListParagraph"/>
        <w:numPr>
          <w:ilvl w:val="0"/>
          <w:numId w:val="20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DB22D8">
        <w:rPr>
          <w:rFonts w:cstheme="minorHAnsi"/>
          <w:sz w:val="32"/>
          <w:szCs w:val="32"/>
        </w:rPr>
        <w:t xml:space="preserve">Impression philosophies and their </w:t>
      </w:r>
      <w:r w:rsidR="00B634F6" w:rsidRPr="00DB22D8">
        <w:rPr>
          <w:rFonts w:cstheme="minorHAnsi" w:hint="eastAsia"/>
          <w:sz w:val="32"/>
          <w:szCs w:val="32"/>
        </w:rPr>
        <w:t xml:space="preserve">Biologic consideration for </w:t>
      </w:r>
      <w:r w:rsidR="004974DA" w:rsidRPr="00DB22D8">
        <w:rPr>
          <w:rFonts w:cstheme="minorHAnsi"/>
          <w:sz w:val="32"/>
          <w:szCs w:val="32"/>
        </w:rPr>
        <w:t>maxillary</w:t>
      </w:r>
      <w:r w:rsidR="000459E6" w:rsidRPr="00DB22D8">
        <w:rPr>
          <w:rFonts w:cstheme="minorHAnsi"/>
          <w:sz w:val="32"/>
          <w:szCs w:val="32"/>
        </w:rPr>
        <w:t xml:space="preserve"> and</w:t>
      </w:r>
      <w:r w:rsidR="000459E6" w:rsidRPr="00DB22D8">
        <w:rPr>
          <w:rFonts w:cstheme="minorHAnsi" w:hint="eastAsia"/>
          <w:sz w:val="32"/>
          <w:szCs w:val="32"/>
        </w:rPr>
        <w:t xml:space="preserve"> mandibular</w:t>
      </w:r>
      <w:r w:rsidR="00B634F6" w:rsidRPr="00DB22D8">
        <w:rPr>
          <w:rFonts w:cstheme="minorHAnsi" w:hint="eastAsia"/>
          <w:sz w:val="32"/>
          <w:szCs w:val="32"/>
        </w:rPr>
        <w:t xml:space="preserve"> impression</w:t>
      </w:r>
      <w:r w:rsidR="00EC193A" w:rsidRPr="00DB22D8">
        <w:rPr>
          <w:rFonts w:cstheme="minorHAnsi"/>
          <w:sz w:val="32"/>
          <w:szCs w:val="32"/>
        </w:rPr>
        <w:t>.</w:t>
      </w:r>
    </w:p>
    <w:p w:rsidR="00DB22D8" w:rsidRPr="00DB22D8" w:rsidRDefault="00DB22D8" w:rsidP="00DB22D8">
      <w:pPr>
        <w:pStyle w:val="ListParagraph"/>
        <w:numPr>
          <w:ilvl w:val="0"/>
          <w:numId w:val="20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Posterior palatal seal </w:t>
      </w:r>
    </w:p>
    <w:p w:rsidR="00976756" w:rsidRDefault="00976756" w:rsidP="00AC5BCA">
      <w:pPr>
        <w:pStyle w:val="ListParagraph"/>
        <w:numPr>
          <w:ilvl w:val="0"/>
          <w:numId w:val="20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</w:t>
      </w:r>
      <w:r>
        <w:rPr>
          <w:rFonts w:cstheme="minorHAnsi" w:hint="eastAsia"/>
          <w:sz w:val="32"/>
          <w:szCs w:val="32"/>
        </w:rPr>
        <w:t xml:space="preserve">iological consideration in vertical jaw relations and </w:t>
      </w:r>
      <w:r w:rsidR="004941DB">
        <w:rPr>
          <w:rFonts w:cstheme="minorHAnsi" w:hint="eastAsia"/>
          <w:sz w:val="32"/>
          <w:szCs w:val="32"/>
        </w:rPr>
        <w:t>recording methods</w:t>
      </w:r>
      <w:r>
        <w:rPr>
          <w:rFonts w:cstheme="minorHAnsi" w:hint="eastAsia"/>
          <w:sz w:val="32"/>
          <w:szCs w:val="32"/>
        </w:rPr>
        <w:t>.</w:t>
      </w:r>
    </w:p>
    <w:p w:rsidR="00B634F6" w:rsidRPr="004974DA" w:rsidRDefault="0041379D" w:rsidP="00AC5BCA">
      <w:pPr>
        <w:pStyle w:val="ListParagraph"/>
        <w:numPr>
          <w:ilvl w:val="0"/>
          <w:numId w:val="20"/>
        </w:numPr>
        <w:jc w:val="both"/>
        <w:rPr>
          <w:rFonts w:cstheme="minorHAnsi"/>
          <w:sz w:val="32"/>
          <w:szCs w:val="32"/>
        </w:rPr>
      </w:pPr>
      <w:r>
        <w:rPr>
          <w:rFonts w:cstheme="minorHAnsi" w:hint="eastAsia"/>
          <w:sz w:val="32"/>
          <w:szCs w:val="32"/>
        </w:rPr>
        <w:t xml:space="preserve">Biological consideration in horizontal jaw relations and </w:t>
      </w:r>
      <w:r w:rsidR="004941DB">
        <w:rPr>
          <w:rFonts w:cstheme="minorHAnsi" w:hint="eastAsia"/>
          <w:sz w:val="32"/>
          <w:szCs w:val="32"/>
        </w:rPr>
        <w:t>recordin</w:t>
      </w:r>
      <w:r w:rsidR="004941DB" w:rsidRPr="004974DA">
        <w:rPr>
          <w:rFonts w:cstheme="minorHAnsi" w:hint="eastAsia"/>
          <w:sz w:val="32"/>
          <w:szCs w:val="32"/>
        </w:rPr>
        <w:t>g</w:t>
      </w:r>
      <w:r w:rsidR="004941DB">
        <w:rPr>
          <w:rFonts w:cstheme="minorHAnsi" w:hint="eastAsia"/>
          <w:sz w:val="32"/>
          <w:szCs w:val="32"/>
        </w:rPr>
        <w:t xml:space="preserve"> methods</w:t>
      </w:r>
      <w:r w:rsidR="00EF4785" w:rsidRPr="004974DA">
        <w:rPr>
          <w:rFonts w:cstheme="minorHAnsi" w:hint="eastAsia"/>
          <w:sz w:val="32"/>
          <w:szCs w:val="32"/>
        </w:rPr>
        <w:t>.</w:t>
      </w:r>
    </w:p>
    <w:p w:rsidR="009C4B2F" w:rsidRPr="000459E6" w:rsidRDefault="00EF4785" w:rsidP="000459E6">
      <w:pPr>
        <w:pStyle w:val="ListParagraph"/>
        <w:numPr>
          <w:ilvl w:val="0"/>
          <w:numId w:val="20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</w:t>
      </w:r>
      <w:r>
        <w:rPr>
          <w:rFonts w:cstheme="minorHAnsi" w:hint="eastAsia"/>
          <w:sz w:val="32"/>
          <w:szCs w:val="32"/>
        </w:rPr>
        <w:t>rientation jaw relations and face bow</w:t>
      </w:r>
      <w:r w:rsidR="00EC193A">
        <w:rPr>
          <w:rFonts w:cstheme="minorHAnsi"/>
          <w:sz w:val="32"/>
          <w:szCs w:val="32"/>
        </w:rPr>
        <w:t>.</w:t>
      </w:r>
      <w:r w:rsidR="000459E6">
        <w:rPr>
          <w:rFonts w:cstheme="minorHAnsi"/>
          <w:sz w:val="32"/>
          <w:szCs w:val="32"/>
        </w:rPr>
        <w:t xml:space="preserve"> </w:t>
      </w:r>
      <w:r w:rsidR="00336BE8">
        <w:rPr>
          <w:rFonts w:cstheme="minorHAnsi"/>
          <w:sz w:val="32"/>
          <w:szCs w:val="32"/>
        </w:rPr>
        <w:t>Also discuss the t</w:t>
      </w:r>
      <w:r w:rsidRPr="000459E6">
        <w:rPr>
          <w:rFonts w:cstheme="minorHAnsi"/>
          <w:sz w:val="32"/>
          <w:szCs w:val="32"/>
        </w:rPr>
        <w:t>heory</w:t>
      </w:r>
      <w:r w:rsidRPr="000459E6">
        <w:rPr>
          <w:rFonts w:cstheme="minorHAnsi" w:hint="eastAsia"/>
          <w:sz w:val="32"/>
          <w:szCs w:val="32"/>
        </w:rPr>
        <w:t xml:space="preserve"> and concept of articulators</w:t>
      </w:r>
      <w:r w:rsidR="000459E6" w:rsidRPr="000459E6">
        <w:rPr>
          <w:rFonts w:cstheme="minorHAnsi"/>
          <w:sz w:val="32"/>
          <w:szCs w:val="32"/>
        </w:rPr>
        <w:t xml:space="preserve"> and patient relating to articulators</w:t>
      </w:r>
    </w:p>
    <w:p w:rsidR="000459E6" w:rsidRDefault="00EF4785" w:rsidP="000459E6">
      <w:pPr>
        <w:pStyle w:val="ListParagraph"/>
        <w:numPr>
          <w:ilvl w:val="0"/>
          <w:numId w:val="20"/>
        </w:numPr>
        <w:jc w:val="both"/>
        <w:rPr>
          <w:rFonts w:cstheme="minorHAnsi"/>
          <w:sz w:val="32"/>
          <w:szCs w:val="32"/>
        </w:rPr>
      </w:pPr>
      <w:r w:rsidRPr="009C4B2F">
        <w:rPr>
          <w:rFonts w:cstheme="minorHAnsi"/>
          <w:sz w:val="32"/>
          <w:szCs w:val="32"/>
        </w:rPr>
        <w:t>S</w:t>
      </w:r>
      <w:r w:rsidRPr="009C4B2F">
        <w:rPr>
          <w:rFonts w:cstheme="minorHAnsi" w:hint="eastAsia"/>
          <w:sz w:val="32"/>
          <w:szCs w:val="32"/>
        </w:rPr>
        <w:t>election of artificial teeth</w:t>
      </w:r>
      <w:r w:rsidR="000459E6">
        <w:rPr>
          <w:rFonts w:cstheme="minorHAnsi"/>
          <w:sz w:val="32"/>
          <w:szCs w:val="32"/>
        </w:rPr>
        <w:t>,</w:t>
      </w:r>
      <w:r w:rsidR="00D15998">
        <w:rPr>
          <w:rFonts w:cstheme="minorHAnsi"/>
          <w:sz w:val="32"/>
          <w:szCs w:val="32"/>
        </w:rPr>
        <w:t xml:space="preserve"> posterior</w:t>
      </w:r>
      <w:r w:rsidR="000459E6">
        <w:rPr>
          <w:rFonts w:cstheme="minorHAnsi"/>
          <w:sz w:val="32"/>
          <w:szCs w:val="32"/>
        </w:rPr>
        <w:t xml:space="preserve"> arrangement and occlusion</w:t>
      </w:r>
      <w:r w:rsidR="00336BE8">
        <w:rPr>
          <w:rFonts w:cstheme="minorHAnsi" w:hint="eastAsia"/>
          <w:sz w:val="32"/>
          <w:szCs w:val="32"/>
        </w:rPr>
        <w:t xml:space="preserve"> for </w:t>
      </w:r>
      <w:r w:rsidR="00336BE8">
        <w:rPr>
          <w:rFonts w:cstheme="minorHAnsi"/>
          <w:sz w:val="32"/>
          <w:szCs w:val="32"/>
        </w:rPr>
        <w:t>CD</w:t>
      </w:r>
      <w:r w:rsidRPr="009C4B2F">
        <w:rPr>
          <w:rFonts w:cstheme="minorHAnsi" w:hint="eastAsia"/>
          <w:sz w:val="32"/>
          <w:szCs w:val="32"/>
        </w:rPr>
        <w:t>.</w:t>
      </w:r>
    </w:p>
    <w:p w:rsidR="00304806" w:rsidRPr="000459E6" w:rsidRDefault="00EF4785" w:rsidP="000459E6">
      <w:pPr>
        <w:pStyle w:val="ListParagraph"/>
        <w:numPr>
          <w:ilvl w:val="0"/>
          <w:numId w:val="20"/>
        </w:numPr>
        <w:jc w:val="both"/>
        <w:rPr>
          <w:rFonts w:cstheme="minorHAnsi"/>
          <w:sz w:val="32"/>
          <w:szCs w:val="32"/>
        </w:rPr>
      </w:pPr>
      <w:r w:rsidRPr="000459E6">
        <w:rPr>
          <w:rFonts w:cstheme="minorHAnsi"/>
          <w:sz w:val="32"/>
          <w:szCs w:val="32"/>
        </w:rPr>
        <w:t>T</w:t>
      </w:r>
      <w:r w:rsidRPr="000459E6">
        <w:rPr>
          <w:rFonts w:cstheme="minorHAnsi" w:hint="eastAsia"/>
          <w:sz w:val="32"/>
          <w:szCs w:val="32"/>
        </w:rPr>
        <w:t>ry in</w:t>
      </w:r>
      <w:r w:rsidR="000459E6">
        <w:rPr>
          <w:rFonts w:cstheme="minorHAnsi"/>
          <w:sz w:val="32"/>
          <w:szCs w:val="32"/>
        </w:rPr>
        <w:t xml:space="preserve">, </w:t>
      </w:r>
      <w:r w:rsidR="00D15998">
        <w:rPr>
          <w:rFonts w:cstheme="minorHAnsi"/>
          <w:sz w:val="32"/>
          <w:szCs w:val="32"/>
        </w:rPr>
        <w:t>Anterior</w:t>
      </w:r>
      <w:r w:rsidRPr="000459E6">
        <w:rPr>
          <w:rFonts w:cstheme="minorHAnsi" w:hint="eastAsia"/>
          <w:sz w:val="32"/>
          <w:szCs w:val="32"/>
        </w:rPr>
        <w:t xml:space="preserve"> </w:t>
      </w:r>
      <w:r w:rsidR="000459E6" w:rsidRPr="009C4B2F">
        <w:rPr>
          <w:rFonts w:cstheme="minorHAnsi"/>
          <w:sz w:val="32"/>
          <w:szCs w:val="32"/>
        </w:rPr>
        <w:t>C</w:t>
      </w:r>
      <w:r w:rsidR="000459E6" w:rsidRPr="009C4B2F">
        <w:rPr>
          <w:rFonts w:cstheme="minorHAnsi" w:hint="eastAsia"/>
          <w:sz w:val="32"/>
          <w:szCs w:val="32"/>
        </w:rPr>
        <w:t xml:space="preserve">reating </w:t>
      </w:r>
      <w:r w:rsidR="000459E6">
        <w:rPr>
          <w:rFonts w:cstheme="minorHAnsi" w:hint="eastAsia"/>
          <w:sz w:val="32"/>
          <w:szCs w:val="32"/>
        </w:rPr>
        <w:t>functional</w:t>
      </w:r>
      <w:r w:rsidR="000459E6" w:rsidRPr="009C4B2F">
        <w:rPr>
          <w:rFonts w:cstheme="minorHAnsi" w:hint="eastAsia"/>
          <w:sz w:val="32"/>
          <w:szCs w:val="32"/>
        </w:rPr>
        <w:t xml:space="preserve"> </w:t>
      </w:r>
      <w:r w:rsidR="00D15998">
        <w:rPr>
          <w:rFonts w:cstheme="minorHAnsi"/>
          <w:sz w:val="32"/>
          <w:szCs w:val="32"/>
        </w:rPr>
        <w:t>and</w:t>
      </w:r>
      <w:r w:rsidR="00D15998" w:rsidRPr="009C4B2F">
        <w:rPr>
          <w:rFonts w:cstheme="minorHAnsi" w:hint="eastAsia"/>
          <w:sz w:val="32"/>
          <w:szCs w:val="32"/>
        </w:rPr>
        <w:t xml:space="preserve"> </w:t>
      </w:r>
      <w:r w:rsidR="000459E6" w:rsidRPr="009C4B2F">
        <w:rPr>
          <w:rFonts w:cstheme="minorHAnsi" w:hint="eastAsia"/>
          <w:sz w:val="32"/>
          <w:szCs w:val="32"/>
        </w:rPr>
        <w:t>facial harmony</w:t>
      </w:r>
      <w:r w:rsidR="00D46AC8">
        <w:rPr>
          <w:rFonts w:cstheme="minorHAnsi"/>
          <w:sz w:val="32"/>
          <w:szCs w:val="32"/>
        </w:rPr>
        <w:t>.</w:t>
      </w:r>
      <w:r w:rsidR="000459E6">
        <w:rPr>
          <w:rFonts w:cstheme="minorHAnsi"/>
          <w:sz w:val="32"/>
          <w:szCs w:val="32"/>
        </w:rPr>
        <w:t xml:space="preserve"> </w:t>
      </w:r>
      <w:r w:rsidR="000459E6" w:rsidRPr="000459E6">
        <w:rPr>
          <w:rFonts w:cstheme="minorHAnsi" w:hint="eastAsia"/>
          <w:sz w:val="32"/>
          <w:szCs w:val="32"/>
        </w:rPr>
        <w:t xml:space="preserve"> </w:t>
      </w:r>
    </w:p>
    <w:p w:rsidR="009C4B2F" w:rsidRPr="004B52EB" w:rsidRDefault="00304806" w:rsidP="004B52EB">
      <w:pPr>
        <w:pStyle w:val="ListParagraph"/>
        <w:numPr>
          <w:ilvl w:val="0"/>
          <w:numId w:val="20"/>
        </w:numPr>
        <w:jc w:val="both"/>
        <w:rPr>
          <w:rFonts w:cstheme="minorHAnsi"/>
          <w:sz w:val="32"/>
          <w:szCs w:val="32"/>
        </w:rPr>
      </w:pPr>
      <w:r w:rsidRPr="008C1281">
        <w:rPr>
          <w:rFonts w:cstheme="minorHAnsi"/>
          <w:sz w:val="32"/>
          <w:szCs w:val="32"/>
        </w:rPr>
        <w:t>P</w:t>
      </w:r>
      <w:r w:rsidRPr="008C1281">
        <w:rPr>
          <w:rFonts w:cstheme="minorHAnsi" w:hint="eastAsia"/>
          <w:sz w:val="32"/>
          <w:szCs w:val="32"/>
        </w:rPr>
        <w:t>rocessing of complete dentures</w:t>
      </w:r>
      <w:r w:rsidR="004B52EB">
        <w:rPr>
          <w:rFonts w:cstheme="minorHAnsi"/>
          <w:sz w:val="32"/>
          <w:szCs w:val="32"/>
        </w:rPr>
        <w:t xml:space="preserve">, </w:t>
      </w:r>
      <w:r w:rsidR="000D057F" w:rsidRPr="004B52EB">
        <w:rPr>
          <w:rFonts w:cstheme="minorHAnsi"/>
          <w:sz w:val="32"/>
          <w:szCs w:val="32"/>
        </w:rPr>
        <w:t>R</w:t>
      </w:r>
      <w:r w:rsidR="000D057F" w:rsidRPr="004B52EB">
        <w:rPr>
          <w:rFonts w:cstheme="minorHAnsi" w:hint="eastAsia"/>
          <w:sz w:val="32"/>
          <w:szCs w:val="32"/>
        </w:rPr>
        <w:t>emounting and correction of errors in occlusion.</w:t>
      </w:r>
      <w:r w:rsidR="00336BE8">
        <w:rPr>
          <w:rFonts w:cstheme="minorHAnsi"/>
          <w:sz w:val="32"/>
          <w:szCs w:val="32"/>
        </w:rPr>
        <w:t xml:space="preserve"> Also discuss the</w:t>
      </w:r>
      <w:r w:rsidR="004B52EB">
        <w:rPr>
          <w:rFonts w:cstheme="minorHAnsi"/>
          <w:sz w:val="32"/>
          <w:szCs w:val="32"/>
        </w:rPr>
        <w:t xml:space="preserve"> </w:t>
      </w:r>
      <w:r w:rsidR="000D057F" w:rsidRPr="004B52EB">
        <w:rPr>
          <w:rFonts w:cstheme="minorHAnsi"/>
          <w:sz w:val="32"/>
          <w:szCs w:val="32"/>
        </w:rPr>
        <w:t>I</w:t>
      </w:r>
      <w:r w:rsidR="000D057F" w:rsidRPr="004B52EB">
        <w:rPr>
          <w:rFonts w:cstheme="minorHAnsi" w:hint="eastAsia"/>
          <w:sz w:val="32"/>
          <w:szCs w:val="32"/>
        </w:rPr>
        <w:t>nsertion of dentures</w:t>
      </w:r>
      <w:r w:rsidR="004B52EB">
        <w:rPr>
          <w:rFonts w:cstheme="minorHAnsi"/>
          <w:sz w:val="32"/>
          <w:szCs w:val="32"/>
        </w:rPr>
        <w:t xml:space="preserve"> along with post insertion problem.</w:t>
      </w:r>
      <w:r w:rsidR="000D057F" w:rsidRPr="004B52EB">
        <w:rPr>
          <w:rFonts w:cstheme="minorHAnsi" w:hint="eastAsia"/>
          <w:sz w:val="32"/>
          <w:szCs w:val="32"/>
        </w:rPr>
        <w:t xml:space="preserve"> </w:t>
      </w:r>
    </w:p>
    <w:p w:rsidR="009C4B2F" w:rsidRPr="004B52EB" w:rsidRDefault="000D057F" w:rsidP="004B52EB">
      <w:pPr>
        <w:pStyle w:val="ListParagraph"/>
        <w:numPr>
          <w:ilvl w:val="0"/>
          <w:numId w:val="20"/>
        </w:numPr>
        <w:jc w:val="both"/>
        <w:rPr>
          <w:rFonts w:cstheme="minorHAnsi"/>
          <w:sz w:val="32"/>
          <w:szCs w:val="32"/>
        </w:rPr>
      </w:pPr>
      <w:r w:rsidRPr="009C4B2F">
        <w:rPr>
          <w:rFonts w:cstheme="minorHAnsi"/>
          <w:sz w:val="32"/>
          <w:szCs w:val="32"/>
        </w:rPr>
        <w:t>E</w:t>
      </w:r>
      <w:r w:rsidRPr="009C4B2F">
        <w:rPr>
          <w:rFonts w:cstheme="minorHAnsi" w:hint="eastAsia"/>
          <w:sz w:val="32"/>
          <w:szCs w:val="32"/>
        </w:rPr>
        <w:t>sthetics</w:t>
      </w:r>
      <w:r w:rsidR="004B52EB">
        <w:rPr>
          <w:rFonts w:cstheme="minorHAnsi"/>
          <w:sz w:val="32"/>
          <w:szCs w:val="32"/>
        </w:rPr>
        <w:t xml:space="preserve"> and </w:t>
      </w:r>
      <w:r w:rsidRPr="009C4B2F">
        <w:rPr>
          <w:rFonts w:cstheme="minorHAnsi" w:hint="eastAsia"/>
          <w:sz w:val="32"/>
          <w:szCs w:val="32"/>
        </w:rPr>
        <w:t xml:space="preserve"> </w:t>
      </w:r>
      <w:r w:rsidR="004B52EB" w:rsidRPr="009C4B2F">
        <w:rPr>
          <w:rFonts w:cstheme="minorHAnsi"/>
          <w:sz w:val="32"/>
          <w:szCs w:val="32"/>
        </w:rPr>
        <w:t>S</w:t>
      </w:r>
      <w:r w:rsidR="004B52EB">
        <w:rPr>
          <w:rFonts w:cstheme="minorHAnsi" w:hint="eastAsia"/>
          <w:sz w:val="32"/>
          <w:szCs w:val="32"/>
        </w:rPr>
        <w:t xml:space="preserve">peech </w:t>
      </w:r>
      <w:r w:rsidRPr="009C4B2F">
        <w:rPr>
          <w:rFonts w:cstheme="minorHAnsi" w:hint="eastAsia"/>
          <w:sz w:val="32"/>
          <w:szCs w:val="32"/>
        </w:rPr>
        <w:t>in complete dentures.</w:t>
      </w:r>
    </w:p>
    <w:p w:rsidR="009C4B2F" w:rsidRDefault="004B52EB" w:rsidP="00AC5BCA">
      <w:pPr>
        <w:pStyle w:val="ListParagraph"/>
        <w:numPr>
          <w:ilvl w:val="0"/>
          <w:numId w:val="20"/>
        </w:numPr>
        <w:jc w:val="both"/>
        <w:rPr>
          <w:rFonts w:cstheme="minorHAnsi"/>
          <w:sz w:val="32"/>
          <w:szCs w:val="32"/>
        </w:rPr>
      </w:pPr>
      <w:r w:rsidRPr="009C4B2F">
        <w:rPr>
          <w:rFonts w:cstheme="minorHAnsi"/>
          <w:sz w:val="32"/>
          <w:szCs w:val="32"/>
        </w:rPr>
        <w:t>I</w:t>
      </w:r>
      <w:r w:rsidRPr="009C4B2F">
        <w:rPr>
          <w:rFonts w:cstheme="minorHAnsi" w:hint="eastAsia"/>
          <w:sz w:val="32"/>
          <w:szCs w:val="32"/>
        </w:rPr>
        <w:t>mmediate</w:t>
      </w:r>
      <w:r w:rsidRPr="009C4B2F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and </w:t>
      </w:r>
      <w:r w:rsidR="000D057F" w:rsidRPr="009C4B2F">
        <w:rPr>
          <w:rFonts w:cstheme="minorHAnsi"/>
          <w:sz w:val="32"/>
          <w:szCs w:val="32"/>
        </w:rPr>
        <w:t>O</w:t>
      </w:r>
      <w:r w:rsidR="000D057F" w:rsidRPr="009C4B2F">
        <w:rPr>
          <w:rFonts w:cstheme="minorHAnsi" w:hint="eastAsia"/>
          <w:sz w:val="32"/>
          <w:szCs w:val="32"/>
        </w:rPr>
        <w:t>ver denture</w:t>
      </w:r>
      <w:r w:rsidR="00EC193A" w:rsidRPr="009C4B2F">
        <w:rPr>
          <w:rFonts w:cstheme="minorHAnsi"/>
          <w:sz w:val="32"/>
          <w:szCs w:val="32"/>
        </w:rPr>
        <w:t>.</w:t>
      </w:r>
    </w:p>
    <w:p w:rsidR="009C4B2F" w:rsidRPr="004B52EB" w:rsidRDefault="004B52EB" w:rsidP="004B52EB">
      <w:pPr>
        <w:pStyle w:val="ListParagraph"/>
        <w:numPr>
          <w:ilvl w:val="0"/>
          <w:numId w:val="20"/>
        </w:numPr>
        <w:jc w:val="both"/>
        <w:rPr>
          <w:rFonts w:cstheme="minorHAnsi"/>
          <w:sz w:val="32"/>
          <w:szCs w:val="32"/>
        </w:rPr>
      </w:pPr>
      <w:r w:rsidRPr="009C4B2F">
        <w:rPr>
          <w:rFonts w:cstheme="minorHAnsi"/>
          <w:sz w:val="32"/>
          <w:szCs w:val="32"/>
        </w:rPr>
        <w:t>R</w:t>
      </w:r>
      <w:r>
        <w:rPr>
          <w:rFonts w:cstheme="minorHAnsi" w:hint="eastAsia"/>
          <w:sz w:val="32"/>
          <w:szCs w:val="32"/>
        </w:rPr>
        <w:t>elining</w:t>
      </w:r>
      <w:r>
        <w:rPr>
          <w:rFonts w:cstheme="minorHAnsi"/>
          <w:sz w:val="32"/>
          <w:szCs w:val="32"/>
        </w:rPr>
        <w:t>,</w:t>
      </w:r>
      <w:r w:rsidRPr="009C4B2F">
        <w:rPr>
          <w:rFonts w:cstheme="minorHAnsi" w:hint="eastAsia"/>
          <w:sz w:val="32"/>
          <w:szCs w:val="32"/>
        </w:rPr>
        <w:t xml:space="preserve"> rebasing</w:t>
      </w:r>
      <w:r>
        <w:rPr>
          <w:rFonts w:cstheme="minorHAnsi"/>
          <w:sz w:val="32"/>
          <w:szCs w:val="32"/>
        </w:rPr>
        <w:t xml:space="preserve"> and</w:t>
      </w:r>
      <w:r w:rsidRPr="009C4B2F">
        <w:rPr>
          <w:rFonts w:cstheme="minorHAnsi"/>
          <w:sz w:val="32"/>
          <w:szCs w:val="32"/>
        </w:rPr>
        <w:t xml:space="preserve"> </w:t>
      </w:r>
      <w:r w:rsidR="000D057F" w:rsidRPr="009C4B2F">
        <w:rPr>
          <w:rFonts w:cstheme="minorHAnsi"/>
          <w:sz w:val="32"/>
          <w:szCs w:val="32"/>
        </w:rPr>
        <w:t>S</w:t>
      </w:r>
      <w:r w:rsidR="000D057F" w:rsidRPr="009C4B2F">
        <w:rPr>
          <w:rFonts w:cstheme="minorHAnsi" w:hint="eastAsia"/>
          <w:sz w:val="32"/>
          <w:szCs w:val="32"/>
        </w:rPr>
        <w:t>ingle denture</w:t>
      </w:r>
      <w:r w:rsidR="0052318D">
        <w:rPr>
          <w:rFonts w:cstheme="minorHAnsi"/>
          <w:sz w:val="32"/>
          <w:szCs w:val="32"/>
        </w:rPr>
        <w:t xml:space="preserve"> against complete denture</w:t>
      </w:r>
    </w:p>
    <w:p w:rsidR="000D057F" w:rsidRPr="009C4B2F" w:rsidRDefault="000D057F" w:rsidP="00AC5BCA">
      <w:pPr>
        <w:pStyle w:val="ListParagraph"/>
        <w:numPr>
          <w:ilvl w:val="0"/>
          <w:numId w:val="20"/>
        </w:numPr>
        <w:jc w:val="both"/>
        <w:rPr>
          <w:rFonts w:cstheme="minorHAnsi"/>
          <w:sz w:val="32"/>
          <w:szCs w:val="32"/>
        </w:rPr>
      </w:pPr>
      <w:r w:rsidRPr="009C4B2F">
        <w:rPr>
          <w:rFonts w:cstheme="minorHAnsi"/>
          <w:sz w:val="32"/>
          <w:szCs w:val="32"/>
        </w:rPr>
        <w:t>M</w:t>
      </w:r>
      <w:r w:rsidRPr="009C4B2F">
        <w:rPr>
          <w:rFonts w:cstheme="minorHAnsi" w:hint="eastAsia"/>
          <w:sz w:val="32"/>
          <w:szCs w:val="32"/>
        </w:rPr>
        <w:t xml:space="preserve">anagement of </w:t>
      </w:r>
      <w:r w:rsidR="003D3932" w:rsidRPr="009C4B2F">
        <w:rPr>
          <w:rFonts w:cstheme="minorHAnsi"/>
          <w:sz w:val="32"/>
          <w:szCs w:val="32"/>
        </w:rPr>
        <w:t>severely</w:t>
      </w:r>
      <w:r w:rsidR="005C7BE3" w:rsidRPr="009C4B2F">
        <w:rPr>
          <w:rFonts w:cstheme="minorHAnsi" w:hint="eastAsia"/>
          <w:sz w:val="32"/>
          <w:szCs w:val="32"/>
        </w:rPr>
        <w:t xml:space="preserve"> resorbed ridges.</w:t>
      </w:r>
    </w:p>
    <w:p w:rsidR="00336BE8" w:rsidRDefault="00336BE8" w:rsidP="00336BE8">
      <w:pPr>
        <w:rPr>
          <w:rFonts w:cstheme="minorHAnsi"/>
          <w:sz w:val="32"/>
          <w:szCs w:val="32"/>
        </w:rPr>
      </w:pPr>
    </w:p>
    <w:p w:rsidR="00336BE8" w:rsidRDefault="00336BE8" w:rsidP="00336BE8">
      <w:pPr>
        <w:jc w:val="center"/>
        <w:rPr>
          <w:rFonts w:cstheme="minorHAnsi"/>
          <w:sz w:val="40"/>
          <w:szCs w:val="40"/>
          <w:u w:val="single"/>
        </w:rPr>
      </w:pPr>
    </w:p>
    <w:p w:rsidR="00336BE8" w:rsidRDefault="00336BE8" w:rsidP="00336BE8">
      <w:pPr>
        <w:jc w:val="center"/>
        <w:rPr>
          <w:rFonts w:cstheme="minorHAnsi"/>
          <w:sz w:val="40"/>
          <w:szCs w:val="40"/>
          <w:u w:val="single"/>
        </w:rPr>
      </w:pPr>
    </w:p>
    <w:p w:rsidR="00336BE8" w:rsidRDefault="00336BE8" w:rsidP="00336BE8">
      <w:pPr>
        <w:jc w:val="center"/>
        <w:rPr>
          <w:rFonts w:cstheme="minorHAnsi"/>
          <w:sz w:val="40"/>
          <w:szCs w:val="40"/>
          <w:u w:val="single"/>
        </w:rPr>
      </w:pPr>
    </w:p>
    <w:p w:rsidR="004B52EB" w:rsidRDefault="00450D0B" w:rsidP="00336BE8">
      <w:pPr>
        <w:jc w:val="center"/>
        <w:rPr>
          <w:rFonts w:cstheme="minorHAnsi"/>
          <w:sz w:val="40"/>
          <w:szCs w:val="40"/>
          <w:u w:val="single"/>
        </w:rPr>
      </w:pPr>
      <w:r w:rsidRPr="004974DA">
        <w:rPr>
          <w:rFonts w:cstheme="minorHAnsi"/>
          <w:sz w:val="40"/>
          <w:szCs w:val="40"/>
          <w:u w:val="single"/>
        </w:rPr>
        <w:t>SEMINARS RELATED TO REMOVABLE PARTIAL DENTURES</w:t>
      </w:r>
    </w:p>
    <w:p w:rsidR="00450D0B" w:rsidRPr="004B52EB" w:rsidRDefault="00450D0B" w:rsidP="004B52EB">
      <w:pPr>
        <w:pStyle w:val="ListParagraph"/>
        <w:numPr>
          <w:ilvl w:val="0"/>
          <w:numId w:val="28"/>
        </w:numPr>
        <w:rPr>
          <w:rFonts w:cstheme="minorHAnsi"/>
          <w:sz w:val="40"/>
          <w:szCs w:val="40"/>
          <w:u w:val="single"/>
        </w:rPr>
      </w:pPr>
      <w:r w:rsidRPr="004B52EB">
        <w:rPr>
          <w:rFonts w:cstheme="minorHAnsi"/>
          <w:sz w:val="32"/>
          <w:szCs w:val="32"/>
        </w:rPr>
        <w:t>Introduction and classification of R.P.D.</w:t>
      </w:r>
    </w:p>
    <w:p w:rsidR="00450D0B" w:rsidRPr="007A30D0" w:rsidRDefault="00450D0B" w:rsidP="007A30D0">
      <w:pPr>
        <w:pStyle w:val="ListParagraph"/>
        <w:numPr>
          <w:ilvl w:val="0"/>
          <w:numId w:val="28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Diagnosi</w:t>
      </w:r>
      <w:r w:rsidR="00336BE8">
        <w:rPr>
          <w:rFonts w:cstheme="minorHAnsi"/>
          <w:sz w:val="32"/>
          <w:szCs w:val="32"/>
        </w:rPr>
        <w:t xml:space="preserve">s and treatment planning  and </w:t>
      </w:r>
      <w:r w:rsidR="007A30D0">
        <w:rPr>
          <w:rFonts w:cstheme="minorHAnsi"/>
          <w:sz w:val="32"/>
          <w:szCs w:val="32"/>
        </w:rPr>
        <w:t>Mouth preparation for master cast.</w:t>
      </w:r>
    </w:p>
    <w:p w:rsidR="0097765C" w:rsidRPr="007A30D0" w:rsidRDefault="00450D0B" w:rsidP="007A30D0">
      <w:pPr>
        <w:pStyle w:val="ListParagraph"/>
        <w:numPr>
          <w:ilvl w:val="0"/>
          <w:numId w:val="28"/>
        </w:numPr>
        <w:tabs>
          <w:tab w:val="left" w:pos="630"/>
          <w:tab w:val="left" w:pos="810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Components of R.P.D</w:t>
      </w:r>
      <w:r w:rsidR="00336BE8">
        <w:rPr>
          <w:rFonts w:cstheme="minorHAnsi"/>
          <w:sz w:val="32"/>
          <w:szCs w:val="32"/>
        </w:rPr>
        <w:t>,</w:t>
      </w:r>
      <w:r w:rsidR="004B52EB">
        <w:rPr>
          <w:rFonts w:cstheme="minorHAnsi"/>
          <w:sz w:val="32"/>
          <w:szCs w:val="32"/>
        </w:rPr>
        <w:t xml:space="preserve"> </w:t>
      </w:r>
      <w:r w:rsidR="007A30D0">
        <w:rPr>
          <w:rFonts w:cstheme="minorHAnsi"/>
          <w:sz w:val="32"/>
          <w:szCs w:val="32"/>
        </w:rPr>
        <w:t xml:space="preserve">Wrought wire clasp </w:t>
      </w:r>
      <w:r w:rsidR="004B52EB" w:rsidRPr="007A30D0">
        <w:rPr>
          <w:rFonts w:cstheme="minorHAnsi"/>
          <w:sz w:val="32"/>
          <w:szCs w:val="32"/>
        </w:rPr>
        <w:t>and P</w:t>
      </w:r>
      <w:r w:rsidR="0097765C" w:rsidRPr="007A30D0">
        <w:rPr>
          <w:rFonts w:cstheme="minorHAnsi"/>
          <w:sz w:val="32"/>
          <w:szCs w:val="32"/>
        </w:rPr>
        <w:t>rinciple of R.P.D.</w:t>
      </w:r>
    </w:p>
    <w:p w:rsidR="00450D0B" w:rsidRPr="0097765C" w:rsidRDefault="00450D0B" w:rsidP="004B52EB">
      <w:pPr>
        <w:pStyle w:val="ListParagraph"/>
        <w:numPr>
          <w:ilvl w:val="0"/>
          <w:numId w:val="28"/>
        </w:numPr>
        <w:jc w:val="both"/>
        <w:rPr>
          <w:rFonts w:cstheme="minorHAnsi"/>
          <w:sz w:val="32"/>
          <w:szCs w:val="32"/>
        </w:rPr>
      </w:pPr>
      <w:r w:rsidRPr="0097765C">
        <w:rPr>
          <w:rFonts w:cstheme="minorHAnsi"/>
          <w:sz w:val="32"/>
          <w:szCs w:val="32"/>
        </w:rPr>
        <w:t>Surveying and designing of R.P.D.</w:t>
      </w:r>
    </w:p>
    <w:p w:rsidR="00BB4076" w:rsidRDefault="00BB4076" w:rsidP="004B52EB">
      <w:pPr>
        <w:pStyle w:val="ListParagraph"/>
        <w:numPr>
          <w:ilvl w:val="0"/>
          <w:numId w:val="28"/>
        </w:numPr>
        <w:tabs>
          <w:tab w:val="left" w:pos="630"/>
          <w:tab w:val="left" w:pos="810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Impression procedures for R.P.D, </w:t>
      </w:r>
      <w:r w:rsidRPr="006C3500">
        <w:rPr>
          <w:rFonts w:cstheme="minorHAnsi"/>
          <w:sz w:val="32"/>
          <w:szCs w:val="32"/>
        </w:rPr>
        <w:t>Care of impression and making of c</w:t>
      </w:r>
      <w:r>
        <w:rPr>
          <w:rFonts w:cstheme="minorHAnsi"/>
          <w:sz w:val="32"/>
          <w:szCs w:val="32"/>
        </w:rPr>
        <w:t>a</w:t>
      </w:r>
      <w:r w:rsidRPr="006C3500">
        <w:rPr>
          <w:rFonts w:cstheme="minorHAnsi"/>
          <w:sz w:val="32"/>
          <w:szCs w:val="32"/>
        </w:rPr>
        <w:t>st.</w:t>
      </w:r>
    </w:p>
    <w:p w:rsidR="00BB4076" w:rsidRDefault="00BB4076" w:rsidP="004B52EB">
      <w:pPr>
        <w:pStyle w:val="ListParagraph"/>
        <w:numPr>
          <w:ilvl w:val="0"/>
          <w:numId w:val="28"/>
        </w:numPr>
        <w:tabs>
          <w:tab w:val="left" w:pos="630"/>
          <w:tab w:val="left" w:pos="810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Design transfer</w:t>
      </w:r>
      <w:r w:rsidRPr="006C3500">
        <w:rPr>
          <w:rFonts w:cstheme="minorHAnsi"/>
          <w:sz w:val="32"/>
          <w:szCs w:val="32"/>
        </w:rPr>
        <w:t>,</w:t>
      </w:r>
      <w:r w:rsidR="007A30D0">
        <w:rPr>
          <w:rFonts w:cstheme="minorHAnsi"/>
          <w:sz w:val="32"/>
          <w:szCs w:val="32"/>
        </w:rPr>
        <w:t xml:space="preserve"> tripoding,</w:t>
      </w:r>
      <w:r>
        <w:rPr>
          <w:rFonts w:cstheme="minorHAnsi"/>
          <w:sz w:val="32"/>
          <w:szCs w:val="32"/>
        </w:rPr>
        <w:t xml:space="preserve"> </w:t>
      </w:r>
      <w:r w:rsidRPr="006C3500">
        <w:rPr>
          <w:rFonts w:cstheme="minorHAnsi"/>
          <w:sz w:val="32"/>
          <w:szCs w:val="32"/>
        </w:rPr>
        <w:t>block out,</w:t>
      </w:r>
      <w:r>
        <w:rPr>
          <w:rFonts w:cstheme="minorHAnsi"/>
          <w:sz w:val="32"/>
          <w:szCs w:val="32"/>
        </w:rPr>
        <w:t xml:space="preserve"> </w:t>
      </w:r>
      <w:r w:rsidRPr="006C3500">
        <w:rPr>
          <w:rFonts w:cstheme="minorHAnsi"/>
          <w:sz w:val="32"/>
          <w:szCs w:val="32"/>
        </w:rPr>
        <w:t>relief and beading.</w:t>
      </w:r>
    </w:p>
    <w:p w:rsidR="00BB4076" w:rsidRPr="007A30D0" w:rsidRDefault="00BB4076" w:rsidP="007A30D0">
      <w:pPr>
        <w:pStyle w:val="ListParagraph"/>
        <w:numPr>
          <w:ilvl w:val="0"/>
          <w:numId w:val="28"/>
        </w:numPr>
        <w:tabs>
          <w:tab w:val="left" w:pos="630"/>
          <w:tab w:val="left" w:pos="810"/>
        </w:tabs>
        <w:jc w:val="both"/>
        <w:rPr>
          <w:rFonts w:cstheme="minorHAnsi"/>
          <w:sz w:val="32"/>
          <w:szCs w:val="32"/>
        </w:rPr>
      </w:pPr>
      <w:r w:rsidRPr="006C3500">
        <w:rPr>
          <w:rFonts w:cstheme="minorHAnsi"/>
          <w:sz w:val="32"/>
          <w:szCs w:val="32"/>
        </w:rPr>
        <w:t>Duplication refractory cast</w:t>
      </w:r>
      <w:r w:rsidR="007A30D0">
        <w:rPr>
          <w:rFonts w:cstheme="minorHAnsi"/>
          <w:sz w:val="32"/>
          <w:szCs w:val="32"/>
        </w:rPr>
        <w:t xml:space="preserve">, </w:t>
      </w:r>
      <w:r w:rsidRPr="007A30D0">
        <w:rPr>
          <w:rFonts w:cstheme="minorHAnsi"/>
          <w:sz w:val="32"/>
          <w:szCs w:val="32"/>
        </w:rPr>
        <w:t>Investing, burnout and casting procedures.</w:t>
      </w:r>
    </w:p>
    <w:p w:rsidR="007A30D0" w:rsidRDefault="00BB4076" w:rsidP="007A30D0">
      <w:pPr>
        <w:pStyle w:val="ListParagraph"/>
        <w:numPr>
          <w:ilvl w:val="0"/>
          <w:numId w:val="28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Establishment of occlusal relations</w:t>
      </w:r>
      <w:r w:rsidR="007A30D0">
        <w:rPr>
          <w:rFonts w:cstheme="minorHAnsi"/>
          <w:sz w:val="32"/>
          <w:szCs w:val="32"/>
        </w:rPr>
        <w:t xml:space="preserve">, </w:t>
      </w:r>
      <w:r w:rsidRPr="007A30D0">
        <w:rPr>
          <w:rFonts w:cstheme="minorHAnsi"/>
          <w:sz w:val="32"/>
          <w:szCs w:val="32"/>
        </w:rPr>
        <w:t>Acrylization, finishing and polishing of framework</w:t>
      </w:r>
      <w:r w:rsidR="007A30D0">
        <w:rPr>
          <w:rFonts w:cstheme="minorHAnsi"/>
          <w:sz w:val="32"/>
          <w:szCs w:val="32"/>
        </w:rPr>
        <w:t>.</w:t>
      </w:r>
      <w:r w:rsidR="00336BE8">
        <w:rPr>
          <w:rFonts w:cstheme="minorHAnsi"/>
          <w:sz w:val="32"/>
          <w:szCs w:val="32"/>
        </w:rPr>
        <w:t xml:space="preserve"> Also discuss the</w:t>
      </w:r>
      <w:r w:rsidR="007A30D0" w:rsidRPr="007A30D0">
        <w:rPr>
          <w:rFonts w:cstheme="minorHAnsi"/>
          <w:sz w:val="32"/>
          <w:szCs w:val="32"/>
        </w:rPr>
        <w:t xml:space="preserve"> Try in</w:t>
      </w:r>
      <w:r w:rsidR="007A30D0">
        <w:rPr>
          <w:rFonts w:cstheme="minorHAnsi"/>
          <w:sz w:val="32"/>
          <w:szCs w:val="32"/>
        </w:rPr>
        <w:t>, insertion and post insertion of RPD.</w:t>
      </w:r>
    </w:p>
    <w:p w:rsidR="006C3500" w:rsidRPr="007A30D0" w:rsidRDefault="00EE4CDC" w:rsidP="007A30D0">
      <w:pPr>
        <w:pStyle w:val="ListParagraph"/>
        <w:numPr>
          <w:ilvl w:val="0"/>
          <w:numId w:val="28"/>
        </w:numPr>
        <w:jc w:val="both"/>
        <w:rPr>
          <w:rFonts w:cstheme="minorHAnsi"/>
          <w:sz w:val="32"/>
          <w:szCs w:val="32"/>
        </w:rPr>
      </w:pPr>
      <w:r w:rsidRPr="007A30D0">
        <w:rPr>
          <w:rFonts w:cstheme="minorHAnsi"/>
          <w:sz w:val="32"/>
          <w:szCs w:val="32"/>
        </w:rPr>
        <w:t>Temporary</w:t>
      </w:r>
      <w:r w:rsidR="007A30D0">
        <w:rPr>
          <w:rFonts w:cstheme="minorHAnsi"/>
          <w:sz w:val="32"/>
          <w:szCs w:val="32"/>
        </w:rPr>
        <w:t>, i</w:t>
      </w:r>
      <w:r w:rsidR="007A30D0" w:rsidRPr="006C3500">
        <w:rPr>
          <w:rFonts w:cstheme="minorHAnsi"/>
          <w:sz w:val="32"/>
          <w:szCs w:val="32"/>
        </w:rPr>
        <w:t>mmediate</w:t>
      </w:r>
      <w:r w:rsidR="007A30D0">
        <w:rPr>
          <w:rFonts w:cstheme="minorHAnsi"/>
          <w:sz w:val="32"/>
          <w:szCs w:val="32"/>
        </w:rPr>
        <w:t xml:space="preserve">, </w:t>
      </w:r>
      <w:r w:rsidRPr="007A30D0">
        <w:rPr>
          <w:rFonts w:cstheme="minorHAnsi"/>
          <w:sz w:val="32"/>
          <w:szCs w:val="32"/>
        </w:rPr>
        <w:t>Complete denture opposing R.P.D</w:t>
      </w:r>
      <w:r w:rsidR="007A30D0">
        <w:rPr>
          <w:rFonts w:cstheme="minorHAnsi"/>
          <w:sz w:val="32"/>
          <w:szCs w:val="32"/>
        </w:rPr>
        <w:t xml:space="preserve"> and</w:t>
      </w:r>
      <w:r w:rsidR="00871DFC" w:rsidRPr="007A30D0">
        <w:rPr>
          <w:rFonts w:cstheme="minorHAnsi"/>
          <w:sz w:val="32"/>
          <w:szCs w:val="32"/>
        </w:rPr>
        <w:t xml:space="preserve"> precision atta</w:t>
      </w:r>
      <w:r w:rsidR="007A30D0">
        <w:rPr>
          <w:rFonts w:cstheme="minorHAnsi"/>
          <w:sz w:val="32"/>
          <w:szCs w:val="32"/>
        </w:rPr>
        <w:t>chment</w:t>
      </w:r>
      <w:r w:rsidR="00336BE8">
        <w:rPr>
          <w:rFonts w:cstheme="minorHAnsi"/>
          <w:sz w:val="32"/>
          <w:szCs w:val="32"/>
        </w:rPr>
        <w:t>s</w:t>
      </w:r>
      <w:r w:rsidR="007A30D0">
        <w:rPr>
          <w:rFonts w:cstheme="minorHAnsi"/>
          <w:sz w:val="32"/>
          <w:szCs w:val="32"/>
        </w:rPr>
        <w:t>.</w:t>
      </w:r>
    </w:p>
    <w:p w:rsidR="00251B52" w:rsidRDefault="00251B52" w:rsidP="00C102A4">
      <w:pPr>
        <w:jc w:val="both"/>
        <w:rPr>
          <w:rFonts w:cstheme="minorHAnsi"/>
          <w:sz w:val="32"/>
          <w:szCs w:val="32"/>
        </w:rPr>
      </w:pPr>
    </w:p>
    <w:p w:rsidR="00251B52" w:rsidRDefault="00251B52" w:rsidP="00C102A4">
      <w:pPr>
        <w:jc w:val="both"/>
        <w:rPr>
          <w:rFonts w:cstheme="minorHAnsi"/>
          <w:sz w:val="32"/>
          <w:szCs w:val="32"/>
        </w:rPr>
      </w:pPr>
    </w:p>
    <w:p w:rsidR="007C4E7F" w:rsidRDefault="007C4E7F" w:rsidP="00336BE8">
      <w:pPr>
        <w:jc w:val="center"/>
        <w:rPr>
          <w:rFonts w:cstheme="minorHAnsi"/>
          <w:sz w:val="40"/>
          <w:szCs w:val="40"/>
          <w:u w:val="single"/>
        </w:rPr>
      </w:pPr>
    </w:p>
    <w:p w:rsidR="007C4E7F" w:rsidRDefault="007C4E7F" w:rsidP="00336BE8">
      <w:pPr>
        <w:jc w:val="center"/>
        <w:rPr>
          <w:rFonts w:cstheme="minorHAnsi"/>
          <w:sz w:val="40"/>
          <w:szCs w:val="40"/>
          <w:u w:val="single"/>
        </w:rPr>
      </w:pPr>
    </w:p>
    <w:p w:rsidR="007C4E7F" w:rsidRDefault="007C4E7F" w:rsidP="00336BE8">
      <w:pPr>
        <w:jc w:val="center"/>
        <w:rPr>
          <w:rFonts w:cstheme="minorHAnsi"/>
          <w:sz w:val="40"/>
          <w:szCs w:val="40"/>
          <w:u w:val="single"/>
        </w:rPr>
      </w:pPr>
    </w:p>
    <w:p w:rsidR="007C4E7F" w:rsidRDefault="007C4E7F" w:rsidP="00336BE8">
      <w:pPr>
        <w:jc w:val="center"/>
        <w:rPr>
          <w:rFonts w:cstheme="minorHAnsi"/>
          <w:sz w:val="40"/>
          <w:szCs w:val="40"/>
          <w:u w:val="single"/>
        </w:rPr>
      </w:pPr>
    </w:p>
    <w:p w:rsidR="007C4E7F" w:rsidRDefault="007C4E7F" w:rsidP="00336BE8">
      <w:pPr>
        <w:jc w:val="center"/>
        <w:rPr>
          <w:rFonts w:cstheme="minorHAnsi"/>
          <w:sz w:val="40"/>
          <w:szCs w:val="40"/>
          <w:u w:val="single"/>
        </w:rPr>
      </w:pPr>
    </w:p>
    <w:p w:rsidR="007C4E7F" w:rsidRDefault="007C4E7F" w:rsidP="00336BE8">
      <w:pPr>
        <w:jc w:val="center"/>
        <w:rPr>
          <w:rFonts w:cstheme="minorHAnsi"/>
          <w:sz w:val="40"/>
          <w:szCs w:val="40"/>
          <w:u w:val="single"/>
        </w:rPr>
      </w:pPr>
    </w:p>
    <w:p w:rsidR="007C4E7F" w:rsidRDefault="007C4E7F" w:rsidP="00336BE8">
      <w:pPr>
        <w:jc w:val="center"/>
        <w:rPr>
          <w:rFonts w:cstheme="minorHAnsi"/>
          <w:sz w:val="40"/>
          <w:szCs w:val="40"/>
          <w:u w:val="single"/>
        </w:rPr>
      </w:pPr>
    </w:p>
    <w:p w:rsidR="007C4E7F" w:rsidRDefault="007C4E7F" w:rsidP="00336BE8">
      <w:pPr>
        <w:jc w:val="center"/>
        <w:rPr>
          <w:rFonts w:cstheme="minorHAnsi"/>
          <w:sz w:val="40"/>
          <w:szCs w:val="40"/>
          <w:u w:val="single"/>
        </w:rPr>
      </w:pPr>
    </w:p>
    <w:p w:rsidR="007C4E7F" w:rsidRDefault="007C4E7F" w:rsidP="00336BE8">
      <w:pPr>
        <w:jc w:val="center"/>
        <w:rPr>
          <w:rFonts w:cstheme="minorHAnsi"/>
          <w:sz w:val="40"/>
          <w:szCs w:val="40"/>
          <w:u w:val="single"/>
        </w:rPr>
      </w:pPr>
    </w:p>
    <w:p w:rsidR="00A2437E" w:rsidRDefault="00251B52" w:rsidP="00336BE8">
      <w:pPr>
        <w:jc w:val="center"/>
        <w:rPr>
          <w:rFonts w:cstheme="minorHAnsi"/>
          <w:sz w:val="40"/>
          <w:szCs w:val="40"/>
          <w:u w:val="single"/>
        </w:rPr>
      </w:pPr>
      <w:r w:rsidRPr="004974DA">
        <w:rPr>
          <w:rFonts w:cstheme="minorHAnsi"/>
          <w:sz w:val="40"/>
          <w:szCs w:val="40"/>
          <w:u w:val="single"/>
        </w:rPr>
        <w:t>SEMINARS RELATED TO FIXED PARTIAL DENTURE</w:t>
      </w:r>
    </w:p>
    <w:p w:rsidR="00D46AC8" w:rsidRDefault="00D46AC8" w:rsidP="00336BE8">
      <w:pPr>
        <w:jc w:val="center"/>
        <w:rPr>
          <w:rFonts w:cstheme="minorHAnsi"/>
          <w:sz w:val="40"/>
          <w:szCs w:val="40"/>
          <w:u w:val="single"/>
        </w:rPr>
      </w:pPr>
      <w:r>
        <w:rPr>
          <w:rFonts w:cstheme="minorHAnsi"/>
          <w:sz w:val="40"/>
          <w:szCs w:val="40"/>
          <w:u w:val="single"/>
        </w:rPr>
        <w:t>MDS 3</w:t>
      </w:r>
      <w:r w:rsidRPr="00D46AC8">
        <w:rPr>
          <w:rFonts w:cstheme="minorHAnsi"/>
          <w:sz w:val="40"/>
          <w:szCs w:val="40"/>
          <w:u w:val="single"/>
          <w:vertAlign w:val="superscript"/>
        </w:rPr>
        <w:t>rd</w:t>
      </w:r>
      <w:r>
        <w:rPr>
          <w:rFonts w:cstheme="minorHAnsi"/>
          <w:sz w:val="40"/>
          <w:szCs w:val="40"/>
          <w:u w:val="single"/>
        </w:rPr>
        <w:t xml:space="preserve"> year Batch</w:t>
      </w:r>
      <w:r w:rsidR="00FD29FE">
        <w:rPr>
          <w:rFonts w:cstheme="minorHAnsi"/>
          <w:sz w:val="40"/>
          <w:szCs w:val="40"/>
          <w:u w:val="single"/>
        </w:rPr>
        <w:t>: 2020</w:t>
      </w:r>
    </w:p>
    <w:p w:rsidR="00251B52" w:rsidRPr="005D340F" w:rsidRDefault="00A2437E" w:rsidP="005D340F">
      <w:pPr>
        <w:pStyle w:val="ListParagraph"/>
        <w:numPr>
          <w:ilvl w:val="0"/>
          <w:numId w:val="29"/>
        </w:numPr>
        <w:rPr>
          <w:rFonts w:cstheme="minorHAnsi"/>
          <w:sz w:val="40"/>
          <w:szCs w:val="40"/>
          <w:u w:val="single"/>
        </w:rPr>
      </w:pPr>
      <w:r>
        <w:rPr>
          <w:rFonts w:cstheme="minorHAnsi"/>
          <w:sz w:val="32"/>
          <w:szCs w:val="32"/>
        </w:rPr>
        <w:t>Periodontal consideration, biologica</w:t>
      </w:r>
      <w:r w:rsidR="005D340F">
        <w:rPr>
          <w:rFonts w:cstheme="minorHAnsi"/>
          <w:sz w:val="32"/>
          <w:szCs w:val="32"/>
        </w:rPr>
        <w:t>l width, ant’</w:t>
      </w:r>
      <w:r w:rsidR="005D340F" w:rsidRPr="005D340F">
        <w:rPr>
          <w:rFonts w:cstheme="minorHAnsi"/>
          <w:sz w:val="32"/>
          <w:szCs w:val="32"/>
          <w:vertAlign w:val="superscript"/>
        </w:rPr>
        <w:t>s</w:t>
      </w:r>
      <w:r w:rsidR="005A2234">
        <w:rPr>
          <w:rFonts w:cstheme="minorHAnsi"/>
          <w:sz w:val="32"/>
          <w:szCs w:val="32"/>
        </w:rPr>
        <w:t xml:space="preserve"> law &amp; J</w:t>
      </w:r>
      <w:r w:rsidR="005D340F">
        <w:rPr>
          <w:rFonts w:cstheme="minorHAnsi"/>
          <w:sz w:val="32"/>
          <w:szCs w:val="32"/>
        </w:rPr>
        <w:t>apsun rule’</w:t>
      </w:r>
      <w:r w:rsidR="005D340F" w:rsidRPr="005D340F">
        <w:rPr>
          <w:rFonts w:cstheme="minorHAnsi"/>
          <w:sz w:val="32"/>
          <w:szCs w:val="32"/>
          <w:vertAlign w:val="superscript"/>
        </w:rPr>
        <w:t>s</w:t>
      </w:r>
      <w:r w:rsidR="005D340F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in FPD</w:t>
      </w:r>
      <w:r w:rsidRPr="00A2437E">
        <w:rPr>
          <w:rFonts w:cstheme="minorHAnsi"/>
          <w:sz w:val="32"/>
          <w:szCs w:val="32"/>
        </w:rPr>
        <w:t xml:space="preserve"> </w:t>
      </w:r>
      <w:r w:rsidR="00251B52" w:rsidRPr="00A2437E">
        <w:rPr>
          <w:rFonts w:cstheme="minorHAnsi"/>
          <w:sz w:val="32"/>
          <w:szCs w:val="32"/>
        </w:rPr>
        <w:t>Case selection for FPD</w:t>
      </w:r>
      <w:r w:rsidR="007A30D0" w:rsidRPr="00A2437E">
        <w:rPr>
          <w:rFonts w:cstheme="minorHAnsi"/>
          <w:sz w:val="32"/>
          <w:szCs w:val="32"/>
        </w:rPr>
        <w:t xml:space="preserve"> </w:t>
      </w:r>
      <w:r w:rsidR="00251B52" w:rsidRPr="00A2437E">
        <w:rPr>
          <w:rFonts w:cstheme="minorHAnsi"/>
          <w:sz w:val="32"/>
          <w:szCs w:val="32"/>
        </w:rPr>
        <w:t>(diagnosis and treatment planning).</w:t>
      </w:r>
    </w:p>
    <w:p w:rsidR="00251B52" w:rsidRDefault="00634F43" w:rsidP="00A2437E">
      <w:pPr>
        <w:pStyle w:val="ListParagraph"/>
        <w:numPr>
          <w:ilvl w:val="0"/>
          <w:numId w:val="29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Enumeration of  principals of tooth preparations. Also discuss the preparation of anterior, posterior teeth, proximal grooves and boxes </w:t>
      </w:r>
      <w:r w:rsidR="00251B52">
        <w:rPr>
          <w:rFonts w:cstheme="minorHAnsi"/>
          <w:sz w:val="32"/>
          <w:szCs w:val="32"/>
        </w:rPr>
        <w:t>in FPD</w:t>
      </w:r>
      <w:r w:rsidR="00EC193A">
        <w:rPr>
          <w:rFonts w:cstheme="minorHAnsi"/>
          <w:sz w:val="32"/>
          <w:szCs w:val="32"/>
        </w:rPr>
        <w:t>.</w:t>
      </w:r>
      <w:r>
        <w:rPr>
          <w:rFonts w:cstheme="minorHAnsi"/>
          <w:sz w:val="32"/>
          <w:szCs w:val="32"/>
        </w:rPr>
        <w:t xml:space="preserve"> </w:t>
      </w:r>
    </w:p>
    <w:p w:rsidR="0086197B" w:rsidRPr="0086197B" w:rsidRDefault="0086197B" w:rsidP="00A2437E">
      <w:pPr>
        <w:pStyle w:val="ListParagraph"/>
        <w:numPr>
          <w:ilvl w:val="0"/>
          <w:numId w:val="29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</w:t>
      </w:r>
      <w:r>
        <w:rPr>
          <w:rFonts w:cstheme="minorHAnsi" w:hint="eastAsia"/>
          <w:sz w:val="32"/>
          <w:szCs w:val="32"/>
        </w:rPr>
        <w:t>ro</w:t>
      </w:r>
      <w:r>
        <w:rPr>
          <w:rFonts w:cstheme="minorHAnsi"/>
          <w:sz w:val="32"/>
          <w:szCs w:val="32"/>
        </w:rPr>
        <w:t>s</w:t>
      </w:r>
      <w:r w:rsidR="005A2234">
        <w:rPr>
          <w:rFonts w:cstheme="minorHAnsi" w:hint="eastAsia"/>
          <w:sz w:val="32"/>
          <w:szCs w:val="32"/>
        </w:rPr>
        <w:t>tho</w:t>
      </w:r>
      <w:r w:rsidR="005A2234">
        <w:rPr>
          <w:rFonts w:cstheme="minorHAnsi"/>
          <w:sz w:val="32"/>
          <w:szCs w:val="32"/>
        </w:rPr>
        <w:t xml:space="preserve"> </w:t>
      </w:r>
      <w:r w:rsidR="007C4E7F">
        <w:rPr>
          <w:rFonts w:cstheme="minorHAnsi"/>
          <w:sz w:val="32"/>
          <w:szCs w:val="32"/>
        </w:rPr>
        <w:t>and P</w:t>
      </w:r>
      <w:r>
        <w:rPr>
          <w:rFonts w:cstheme="minorHAnsi" w:hint="eastAsia"/>
          <w:sz w:val="32"/>
          <w:szCs w:val="32"/>
        </w:rPr>
        <w:t>erio</w:t>
      </w:r>
      <w:r w:rsidR="005D340F">
        <w:rPr>
          <w:rFonts w:cstheme="minorHAnsi"/>
          <w:sz w:val="32"/>
          <w:szCs w:val="32"/>
        </w:rPr>
        <w:t xml:space="preserve"> </w:t>
      </w:r>
      <w:r>
        <w:rPr>
          <w:rFonts w:cstheme="minorHAnsi" w:hint="eastAsia"/>
          <w:sz w:val="32"/>
          <w:szCs w:val="32"/>
        </w:rPr>
        <w:t>interrelationship.</w:t>
      </w:r>
    </w:p>
    <w:p w:rsidR="00251B52" w:rsidRPr="005D340F" w:rsidRDefault="005D340F" w:rsidP="005D340F">
      <w:pPr>
        <w:pStyle w:val="ListParagraph"/>
        <w:numPr>
          <w:ilvl w:val="0"/>
          <w:numId w:val="29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Soft tissue management, fluid control and Impressions.</w:t>
      </w:r>
    </w:p>
    <w:p w:rsidR="00251B52" w:rsidRPr="005D340F" w:rsidRDefault="00251B52" w:rsidP="005D340F">
      <w:pPr>
        <w:pStyle w:val="ListParagraph"/>
        <w:numPr>
          <w:ilvl w:val="0"/>
          <w:numId w:val="29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Provisional restoration</w:t>
      </w:r>
      <w:r w:rsidR="005D340F">
        <w:rPr>
          <w:rFonts w:cstheme="minorHAnsi"/>
          <w:sz w:val="32"/>
          <w:szCs w:val="32"/>
        </w:rPr>
        <w:t xml:space="preserve">, </w:t>
      </w:r>
      <w:r w:rsidRPr="005D340F">
        <w:rPr>
          <w:rFonts w:cstheme="minorHAnsi"/>
          <w:sz w:val="32"/>
          <w:szCs w:val="32"/>
        </w:rPr>
        <w:t>Cast and dies.</w:t>
      </w:r>
    </w:p>
    <w:p w:rsidR="002540FC" w:rsidRPr="002540FC" w:rsidRDefault="002540FC" w:rsidP="00A2437E">
      <w:pPr>
        <w:pStyle w:val="ListParagraph"/>
        <w:numPr>
          <w:ilvl w:val="0"/>
          <w:numId w:val="29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Science of colour</w:t>
      </w:r>
      <w:r w:rsidR="005D340F">
        <w:rPr>
          <w:rFonts w:cstheme="minorHAnsi"/>
          <w:sz w:val="32"/>
          <w:szCs w:val="32"/>
        </w:rPr>
        <w:t xml:space="preserve"> and shade selections</w:t>
      </w:r>
      <w:r>
        <w:rPr>
          <w:rFonts w:cstheme="minorHAnsi"/>
          <w:sz w:val="32"/>
          <w:szCs w:val="32"/>
        </w:rPr>
        <w:t xml:space="preserve">  </w:t>
      </w:r>
    </w:p>
    <w:p w:rsidR="005D340F" w:rsidRDefault="00E974DE" w:rsidP="005D340F">
      <w:pPr>
        <w:pStyle w:val="ListParagraph"/>
        <w:numPr>
          <w:ilvl w:val="0"/>
          <w:numId w:val="29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Retainers</w:t>
      </w:r>
      <w:r w:rsidR="00251B52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pontic</w:t>
      </w:r>
      <w:r w:rsidR="00251B52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</w:t>
      </w:r>
      <w:r w:rsidR="00251B52">
        <w:rPr>
          <w:rFonts w:cstheme="minorHAnsi"/>
          <w:sz w:val="32"/>
          <w:szCs w:val="32"/>
        </w:rPr>
        <w:t>connectors in FPD.</w:t>
      </w:r>
    </w:p>
    <w:p w:rsidR="006C3500" w:rsidRPr="00EC0391" w:rsidRDefault="005D340F" w:rsidP="00EC0391">
      <w:pPr>
        <w:pStyle w:val="ListParagraph"/>
        <w:numPr>
          <w:ilvl w:val="0"/>
          <w:numId w:val="29"/>
        </w:numPr>
        <w:jc w:val="both"/>
        <w:rPr>
          <w:rFonts w:cstheme="minorHAnsi"/>
          <w:sz w:val="32"/>
          <w:szCs w:val="32"/>
        </w:rPr>
      </w:pPr>
      <w:r w:rsidRPr="005D340F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Wax pattern, i</w:t>
      </w:r>
      <w:r w:rsidR="00EC0391">
        <w:rPr>
          <w:rFonts w:cstheme="minorHAnsi"/>
          <w:sz w:val="32"/>
          <w:szCs w:val="32"/>
        </w:rPr>
        <w:t xml:space="preserve">nvesting, casting, Soldering and </w:t>
      </w:r>
      <w:r w:rsidR="00EC0391" w:rsidRPr="006C3500">
        <w:rPr>
          <w:rFonts w:cstheme="minorHAnsi"/>
          <w:sz w:val="32"/>
          <w:szCs w:val="32"/>
        </w:rPr>
        <w:t>Cementation.</w:t>
      </w:r>
    </w:p>
    <w:p w:rsidR="006C3500" w:rsidRPr="00EC0391" w:rsidRDefault="00251B52" w:rsidP="00EC0391">
      <w:pPr>
        <w:pStyle w:val="ListParagraph"/>
        <w:numPr>
          <w:ilvl w:val="0"/>
          <w:numId w:val="29"/>
        </w:numPr>
        <w:jc w:val="both"/>
        <w:rPr>
          <w:rFonts w:cstheme="minorHAnsi"/>
          <w:sz w:val="32"/>
          <w:szCs w:val="32"/>
        </w:rPr>
      </w:pPr>
      <w:r w:rsidRPr="006C3500">
        <w:rPr>
          <w:rFonts w:cstheme="minorHAnsi"/>
          <w:sz w:val="32"/>
          <w:szCs w:val="32"/>
        </w:rPr>
        <w:t>Ceramo –</w:t>
      </w:r>
      <w:r w:rsidR="00E974DE">
        <w:rPr>
          <w:rFonts w:cstheme="minorHAnsi"/>
          <w:sz w:val="32"/>
          <w:szCs w:val="32"/>
        </w:rPr>
        <w:t xml:space="preserve"> </w:t>
      </w:r>
      <w:r w:rsidRPr="006C3500">
        <w:rPr>
          <w:rFonts w:cstheme="minorHAnsi"/>
          <w:sz w:val="32"/>
          <w:szCs w:val="32"/>
        </w:rPr>
        <w:t>metal restoration</w:t>
      </w:r>
      <w:r w:rsidR="00EC0391">
        <w:rPr>
          <w:rFonts w:cstheme="minorHAnsi"/>
          <w:sz w:val="32"/>
          <w:szCs w:val="32"/>
        </w:rPr>
        <w:t xml:space="preserve"> and </w:t>
      </w:r>
      <w:r w:rsidRPr="00EC0391">
        <w:rPr>
          <w:rFonts w:cstheme="minorHAnsi"/>
          <w:sz w:val="32"/>
          <w:szCs w:val="32"/>
        </w:rPr>
        <w:t>All ceramic restoration.</w:t>
      </w:r>
    </w:p>
    <w:p w:rsidR="006C3500" w:rsidRDefault="00251B52" w:rsidP="00A2437E">
      <w:pPr>
        <w:pStyle w:val="ListParagraph"/>
        <w:numPr>
          <w:ilvl w:val="0"/>
          <w:numId w:val="29"/>
        </w:numPr>
        <w:jc w:val="both"/>
        <w:rPr>
          <w:rFonts w:cstheme="minorHAnsi"/>
          <w:sz w:val="32"/>
          <w:szCs w:val="32"/>
        </w:rPr>
      </w:pPr>
      <w:r w:rsidRPr="006C3500">
        <w:rPr>
          <w:rFonts w:cstheme="minorHAnsi"/>
          <w:sz w:val="32"/>
          <w:szCs w:val="32"/>
        </w:rPr>
        <w:t>Failures and</w:t>
      </w:r>
      <w:r w:rsidR="005A2234">
        <w:rPr>
          <w:rFonts w:cstheme="minorHAnsi"/>
          <w:sz w:val="32"/>
          <w:szCs w:val="32"/>
        </w:rPr>
        <w:t xml:space="preserve"> their</w:t>
      </w:r>
      <w:r w:rsidRPr="006C3500">
        <w:rPr>
          <w:rFonts w:cstheme="minorHAnsi"/>
          <w:sz w:val="32"/>
          <w:szCs w:val="32"/>
        </w:rPr>
        <w:t xml:space="preserve"> remedies in crown and bridge treatment.</w:t>
      </w:r>
    </w:p>
    <w:p w:rsidR="006C3500" w:rsidRDefault="00E376F3" w:rsidP="00A2437E">
      <w:pPr>
        <w:pStyle w:val="ListParagraph"/>
        <w:numPr>
          <w:ilvl w:val="0"/>
          <w:numId w:val="29"/>
        </w:numPr>
        <w:rPr>
          <w:rFonts w:cstheme="minorHAnsi"/>
          <w:sz w:val="32"/>
          <w:szCs w:val="32"/>
        </w:rPr>
      </w:pPr>
      <w:r w:rsidRPr="006C3500">
        <w:rPr>
          <w:rFonts w:cstheme="minorHAnsi"/>
          <w:sz w:val="32"/>
          <w:szCs w:val="32"/>
        </w:rPr>
        <w:t>Laminates and veneers.</w:t>
      </w:r>
    </w:p>
    <w:p w:rsidR="005A2234" w:rsidRDefault="00EC0391" w:rsidP="005A2234">
      <w:pPr>
        <w:pStyle w:val="ListParagraph"/>
        <w:numPr>
          <w:ilvl w:val="0"/>
          <w:numId w:val="29"/>
        </w:numPr>
        <w:jc w:val="both"/>
        <w:rPr>
          <w:rFonts w:cstheme="minorHAnsi"/>
          <w:sz w:val="32"/>
          <w:szCs w:val="32"/>
        </w:rPr>
      </w:pPr>
      <w:r w:rsidRPr="006C3500">
        <w:rPr>
          <w:rFonts w:cstheme="minorHAnsi"/>
          <w:sz w:val="32"/>
          <w:szCs w:val="32"/>
        </w:rPr>
        <w:t>Management of endodontically treated teeth.</w:t>
      </w:r>
    </w:p>
    <w:p w:rsidR="00EC0391" w:rsidRPr="005A2234" w:rsidRDefault="005A2234" w:rsidP="005A2234">
      <w:pPr>
        <w:pStyle w:val="ListParagraph"/>
        <w:numPr>
          <w:ilvl w:val="0"/>
          <w:numId w:val="29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F</w:t>
      </w:r>
      <w:r w:rsidR="00EC0391" w:rsidRPr="005A2234">
        <w:rPr>
          <w:rFonts w:cstheme="minorHAnsi"/>
          <w:sz w:val="32"/>
          <w:szCs w:val="32"/>
        </w:rPr>
        <w:t>ull mouth rehabilitation.</w:t>
      </w:r>
    </w:p>
    <w:p w:rsidR="00251B52" w:rsidRDefault="00251B52" w:rsidP="00C102A4">
      <w:pPr>
        <w:pStyle w:val="ListParagraph"/>
        <w:jc w:val="both"/>
        <w:rPr>
          <w:rFonts w:cstheme="minorHAnsi"/>
          <w:sz w:val="32"/>
          <w:szCs w:val="32"/>
        </w:rPr>
      </w:pPr>
    </w:p>
    <w:p w:rsidR="00C102A4" w:rsidRPr="004974DA" w:rsidRDefault="00C102A4" w:rsidP="00336BE8">
      <w:pPr>
        <w:jc w:val="center"/>
        <w:rPr>
          <w:rFonts w:cstheme="minorHAnsi"/>
          <w:sz w:val="40"/>
          <w:szCs w:val="40"/>
          <w:u w:val="single"/>
        </w:rPr>
      </w:pPr>
      <w:r w:rsidRPr="004974DA">
        <w:rPr>
          <w:rFonts w:cstheme="minorHAnsi"/>
          <w:sz w:val="40"/>
          <w:szCs w:val="40"/>
          <w:u w:val="single"/>
        </w:rPr>
        <w:t>SEMINARS LIST RELATED TO DENTAL IMPLANT</w:t>
      </w:r>
    </w:p>
    <w:p w:rsidR="00492752" w:rsidRDefault="00492752" w:rsidP="00EC0391">
      <w:pPr>
        <w:pStyle w:val="ListParagraph"/>
        <w:numPr>
          <w:ilvl w:val="0"/>
          <w:numId w:val="31"/>
        </w:numPr>
        <w:jc w:val="both"/>
        <w:rPr>
          <w:rFonts w:cstheme="minorHAnsi"/>
          <w:sz w:val="32"/>
          <w:szCs w:val="32"/>
        </w:rPr>
      </w:pPr>
      <w:r w:rsidRPr="00EC0391">
        <w:rPr>
          <w:rFonts w:cstheme="minorHAnsi"/>
          <w:sz w:val="32"/>
          <w:szCs w:val="32"/>
        </w:rPr>
        <w:t>Rationale of dental implant</w:t>
      </w:r>
      <w:r w:rsidR="00EC0391">
        <w:rPr>
          <w:rFonts w:cstheme="minorHAnsi"/>
          <w:sz w:val="32"/>
          <w:szCs w:val="32"/>
        </w:rPr>
        <w:t>,</w:t>
      </w:r>
      <w:r w:rsidR="00DB1BE9">
        <w:rPr>
          <w:rFonts w:cstheme="minorHAnsi"/>
          <w:sz w:val="32"/>
          <w:szCs w:val="32"/>
        </w:rPr>
        <w:t xml:space="preserve"> osteo-integration</w:t>
      </w:r>
      <w:r w:rsidR="00FB5E4C">
        <w:rPr>
          <w:rFonts w:cstheme="minorHAnsi"/>
          <w:sz w:val="32"/>
          <w:szCs w:val="32"/>
        </w:rPr>
        <w:t>,</w:t>
      </w:r>
      <w:r w:rsidR="00EC0391">
        <w:rPr>
          <w:rFonts w:cstheme="minorHAnsi"/>
          <w:sz w:val="32"/>
          <w:szCs w:val="32"/>
        </w:rPr>
        <w:t xml:space="preserve"> Blood investigation and radiol</w:t>
      </w:r>
      <w:r w:rsidR="005A2234">
        <w:rPr>
          <w:rFonts w:cstheme="minorHAnsi"/>
          <w:sz w:val="32"/>
          <w:szCs w:val="32"/>
        </w:rPr>
        <w:t>ogical interpretation. Also, discuss the</w:t>
      </w:r>
      <w:r w:rsidR="00EC0391">
        <w:rPr>
          <w:rFonts w:cstheme="minorHAnsi"/>
          <w:sz w:val="32"/>
          <w:szCs w:val="32"/>
        </w:rPr>
        <w:t xml:space="preserve"> </w:t>
      </w:r>
      <w:r w:rsidRPr="00EC0391">
        <w:rPr>
          <w:rFonts w:cstheme="minorHAnsi"/>
          <w:sz w:val="32"/>
          <w:szCs w:val="32"/>
        </w:rPr>
        <w:t>Diagnosis and treatment planning in dental implantology.</w:t>
      </w:r>
    </w:p>
    <w:p w:rsidR="004B2123" w:rsidRPr="00EC0391" w:rsidRDefault="004B2123" w:rsidP="00EC0391">
      <w:pPr>
        <w:pStyle w:val="ListParagraph"/>
        <w:numPr>
          <w:ilvl w:val="0"/>
          <w:numId w:val="31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Types of implants, abutments and other accessory parts</w:t>
      </w:r>
    </w:p>
    <w:p w:rsidR="00492752" w:rsidRPr="00EC0391" w:rsidRDefault="005A2234" w:rsidP="00EC0391">
      <w:pPr>
        <w:pStyle w:val="ListParagraph"/>
        <w:numPr>
          <w:ilvl w:val="0"/>
          <w:numId w:val="31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PRF, graft materials, </w:t>
      </w:r>
      <w:r w:rsidR="00EC0391">
        <w:rPr>
          <w:rFonts w:cstheme="minorHAnsi"/>
          <w:sz w:val="32"/>
          <w:szCs w:val="32"/>
        </w:rPr>
        <w:t xml:space="preserve">Surgical splints &amp; techniques </w:t>
      </w:r>
      <w:r w:rsidRPr="00EC0391">
        <w:rPr>
          <w:rFonts w:cstheme="minorHAnsi"/>
          <w:sz w:val="32"/>
          <w:szCs w:val="32"/>
        </w:rPr>
        <w:t>Sc</w:t>
      </w:r>
      <w:r>
        <w:rPr>
          <w:rFonts w:cstheme="minorHAnsi"/>
          <w:sz w:val="32"/>
          <w:szCs w:val="32"/>
        </w:rPr>
        <w:t xml:space="preserve">ience </w:t>
      </w:r>
      <w:r w:rsidR="00EC0391">
        <w:rPr>
          <w:rFonts w:cstheme="minorHAnsi"/>
          <w:sz w:val="32"/>
          <w:szCs w:val="32"/>
        </w:rPr>
        <w:t>for implant placement</w:t>
      </w:r>
      <w:r>
        <w:rPr>
          <w:rFonts w:cstheme="minorHAnsi"/>
          <w:sz w:val="32"/>
          <w:szCs w:val="32"/>
        </w:rPr>
        <w:t xml:space="preserve"> and soft tissue consideration</w:t>
      </w:r>
      <w:r w:rsidR="00EC0391">
        <w:rPr>
          <w:rFonts w:cstheme="minorHAnsi"/>
          <w:sz w:val="32"/>
          <w:szCs w:val="32"/>
        </w:rPr>
        <w:t xml:space="preserve"> </w:t>
      </w:r>
    </w:p>
    <w:p w:rsidR="00547A32" w:rsidRPr="005A2234" w:rsidRDefault="00492752" w:rsidP="005A2234">
      <w:pPr>
        <w:pStyle w:val="ListParagraph"/>
        <w:numPr>
          <w:ilvl w:val="0"/>
          <w:numId w:val="31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Impression in impla</w:t>
      </w:r>
      <w:r w:rsidR="00A259D1">
        <w:rPr>
          <w:rFonts w:cstheme="minorHAnsi"/>
          <w:sz w:val="32"/>
          <w:szCs w:val="32"/>
        </w:rPr>
        <w:t>nts</w:t>
      </w:r>
      <w:r w:rsidR="00D46AC8">
        <w:rPr>
          <w:rFonts w:cstheme="minorHAnsi"/>
          <w:sz w:val="32"/>
          <w:szCs w:val="32"/>
        </w:rPr>
        <w:t xml:space="preserve"> (</w:t>
      </w:r>
      <w:r w:rsidR="00EC0391" w:rsidRPr="005A2234">
        <w:rPr>
          <w:rFonts w:cstheme="minorHAnsi"/>
          <w:sz w:val="32"/>
          <w:szCs w:val="32"/>
        </w:rPr>
        <w:t>Single</w:t>
      </w:r>
      <w:r w:rsidR="00D46AC8">
        <w:rPr>
          <w:rFonts w:cstheme="minorHAnsi"/>
          <w:sz w:val="32"/>
          <w:szCs w:val="32"/>
        </w:rPr>
        <w:t xml:space="preserve"> &amp;</w:t>
      </w:r>
      <w:r w:rsidR="004B2123" w:rsidRPr="005A2234">
        <w:rPr>
          <w:rFonts w:cstheme="minorHAnsi"/>
          <w:sz w:val="32"/>
          <w:szCs w:val="32"/>
        </w:rPr>
        <w:t xml:space="preserve"> </w:t>
      </w:r>
      <w:r w:rsidR="00EC0391" w:rsidRPr="005A2234">
        <w:rPr>
          <w:rFonts w:cstheme="minorHAnsi"/>
          <w:sz w:val="32"/>
          <w:szCs w:val="32"/>
        </w:rPr>
        <w:t>multiple</w:t>
      </w:r>
      <w:r w:rsidR="004B2123" w:rsidRPr="005A2234">
        <w:rPr>
          <w:rFonts w:cstheme="minorHAnsi"/>
          <w:sz w:val="32"/>
          <w:szCs w:val="32"/>
        </w:rPr>
        <w:t xml:space="preserve"> tooth i</w:t>
      </w:r>
      <w:r w:rsidR="005A2234">
        <w:rPr>
          <w:rFonts w:cstheme="minorHAnsi"/>
          <w:sz w:val="32"/>
          <w:szCs w:val="32"/>
        </w:rPr>
        <w:t>mplants</w:t>
      </w:r>
      <w:r w:rsidR="00D46AC8">
        <w:rPr>
          <w:rFonts w:cstheme="minorHAnsi"/>
          <w:sz w:val="32"/>
          <w:szCs w:val="32"/>
        </w:rPr>
        <w:t>)</w:t>
      </w:r>
      <w:r w:rsidR="005A2234">
        <w:rPr>
          <w:rFonts w:cstheme="minorHAnsi"/>
          <w:sz w:val="32"/>
          <w:szCs w:val="32"/>
        </w:rPr>
        <w:t>, Loading in implants</w:t>
      </w:r>
      <w:r w:rsidR="00D46AC8">
        <w:rPr>
          <w:rFonts w:cstheme="minorHAnsi"/>
          <w:sz w:val="32"/>
          <w:szCs w:val="32"/>
        </w:rPr>
        <w:t>,</w:t>
      </w:r>
      <w:r w:rsidR="005A2234">
        <w:rPr>
          <w:rFonts w:cstheme="minorHAnsi"/>
          <w:sz w:val="32"/>
          <w:szCs w:val="32"/>
        </w:rPr>
        <w:t xml:space="preserve">  implant supported over denture and</w:t>
      </w:r>
      <w:r w:rsidR="004B2123" w:rsidRPr="005A2234">
        <w:rPr>
          <w:rFonts w:cstheme="minorHAnsi"/>
          <w:sz w:val="32"/>
          <w:szCs w:val="32"/>
        </w:rPr>
        <w:t xml:space="preserve"> </w:t>
      </w:r>
      <w:r w:rsidR="00A259D1" w:rsidRPr="005A2234">
        <w:rPr>
          <w:rFonts w:cstheme="minorHAnsi"/>
          <w:sz w:val="32"/>
          <w:szCs w:val="32"/>
        </w:rPr>
        <w:t>Occlusion in implants.</w:t>
      </w:r>
    </w:p>
    <w:p w:rsidR="00A259D1" w:rsidRPr="004B2123" w:rsidRDefault="004B2123" w:rsidP="004B2123">
      <w:pPr>
        <w:pStyle w:val="ListParagraph"/>
        <w:numPr>
          <w:ilvl w:val="0"/>
          <w:numId w:val="31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Maintenance and </w:t>
      </w:r>
      <w:r w:rsidR="005A2234">
        <w:rPr>
          <w:rFonts w:cstheme="minorHAnsi"/>
          <w:sz w:val="32"/>
          <w:szCs w:val="32"/>
        </w:rPr>
        <w:t>Failure in</w:t>
      </w:r>
      <w:r w:rsidR="00A259D1" w:rsidRPr="004B2123">
        <w:rPr>
          <w:rFonts w:cstheme="minorHAnsi"/>
          <w:sz w:val="32"/>
          <w:szCs w:val="32"/>
        </w:rPr>
        <w:t xml:space="preserve"> implants.</w:t>
      </w:r>
    </w:p>
    <w:p w:rsidR="00A259D1" w:rsidRDefault="00A259D1" w:rsidP="00A259D1">
      <w:pPr>
        <w:pStyle w:val="ListParagraph"/>
        <w:jc w:val="both"/>
        <w:rPr>
          <w:rFonts w:cstheme="minorHAnsi"/>
          <w:sz w:val="32"/>
          <w:szCs w:val="32"/>
        </w:rPr>
      </w:pPr>
    </w:p>
    <w:p w:rsidR="00C102A4" w:rsidRPr="004974DA" w:rsidRDefault="003E7752" w:rsidP="004B2123">
      <w:pPr>
        <w:jc w:val="center"/>
        <w:rPr>
          <w:rFonts w:cstheme="minorHAnsi"/>
          <w:sz w:val="40"/>
          <w:szCs w:val="40"/>
          <w:u w:val="single"/>
        </w:rPr>
      </w:pPr>
      <w:r w:rsidRPr="004974DA">
        <w:rPr>
          <w:rFonts w:cstheme="minorHAnsi"/>
          <w:sz w:val="40"/>
          <w:szCs w:val="40"/>
          <w:u w:val="single"/>
        </w:rPr>
        <w:t>MAXILLOFACIAL PROSTHESIS</w:t>
      </w:r>
    </w:p>
    <w:p w:rsidR="00C102A4" w:rsidRPr="004B2123" w:rsidRDefault="003E7752" w:rsidP="004B2123">
      <w:pPr>
        <w:pStyle w:val="ListParagraph"/>
        <w:numPr>
          <w:ilvl w:val="0"/>
          <w:numId w:val="32"/>
        </w:numPr>
        <w:jc w:val="both"/>
        <w:rPr>
          <w:rFonts w:cstheme="minorHAnsi"/>
          <w:sz w:val="32"/>
          <w:szCs w:val="32"/>
        </w:rPr>
      </w:pPr>
      <w:r w:rsidRPr="004B2123">
        <w:rPr>
          <w:rFonts w:cstheme="minorHAnsi"/>
          <w:sz w:val="32"/>
          <w:szCs w:val="32"/>
        </w:rPr>
        <w:t>Diagnosis and treatment planning in maxillofacial prosthetics.</w:t>
      </w:r>
    </w:p>
    <w:p w:rsidR="003E7752" w:rsidRDefault="003E7752" w:rsidP="004B2123">
      <w:pPr>
        <w:pStyle w:val="ListParagraph"/>
        <w:numPr>
          <w:ilvl w:val="0"/>
          <w:numId w:val="32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Management of facial defects.</w:t>
      </w:r>
    </w:p>
    <w:p w:rsidR="003E7752" w:rsidRDefault="003E7752" w:rsidP="004B2123">
      <w:pPr>
        <w:pStyle w:val="ListParagraph"/>
        <w:numPr>
          <w:ilvl w:val="0"/>
          <w:numId w:val="32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Osseointegrated maxillofacial prosthe</w:t>
      </w:r>
      <w:r w:rsidR="00B97F9C">
        <w:rPr>
          <w:rFonts w:cstheme="minorHAnsi"/>
          <w:sz w:val="32"/>
          <w:szCs w:val="32"/>
        </w:rPr>
        <w:t>sis.</w:t>
      </w:r>
    </w:p>
    <w:p w:rsidR="00B97F9C" w:rsidRPr="009D39EA" w:rsidRDefault="00B97F9C" w:rsidP="009D39EA">
      <w:pPr>
        <w:pStyle w:val="ListParagraph"/>
        <w:rPr>
          <w:rFonts w:cstheme="minorHAnsi"/>
          <w:sz w:val="32"/>
          <w:szCs w:val="32"/>
          <w:u w:val="single"/>
        </w:rPr>
      </w:pPr>
    </w:p>
    <w:p w:rsidR="00B97F9C" w:rsidRPr="009D39EA" w:rsidRDefault="00B97F9C" w:rsidP="009D39EA">
      <w:pPr>
        <w:ind w:left="2070"/>
        <w:rPr>
          <w:rFonts w:cstheme="minorHAnsi"/>
          <w:sz w:val="40"/>
          <w:szCs w:val="40"/>
          <w:u w:val="single"/>
        </w:rPr>
      </w:pPr>
      <w:r w:rsidRPr="009D39EA">
        <w:rPr>
          <w:rFonts w:cstheme="minorHAnsi"/>
          <w:sz w:val="40"/>
          <w:szCs w:val="40"/>
          <w:u w:val="single"/>
        </w:rPr>
        <w:t>OTHER RELATED TOPICS</w:t>
      </w:r>
    </w:p>
    <w:p w:rsidR="00B97F9C" w:rsidRPr="00B97F9C" w:rsidRDefault="00B97F9C" w:rsidP="00B97F9C">
      <w:pPr>
        <w:pStyle w:val="ListParagraph"/>
        <w:numPr>
          <w:ilvl w:val="0"/>
          <w:numId w:val="8"/>
        </w:numPr>
        <w:jc w:val="both"/>
        <w:rPr>
          <w:rFonts w:cstheme="minorHAnsi"/>
          <w:sz w:val="32"/>
          <w:szCs w:val="32"/>
        </w:rPr>
      </w:pPr>
      <w:r w:rsidRPr="00B97F9C">
        <w:rPr>
          <w:rFonts w:cstheme="minorHAnsi"/>
          <w:sz w:val="32"/>
          <w:szCs w:val="32"/>
        </w:rPr>
        <w:t>Esthetics in prosthodontics.</w:t>
      </w:r>
    </w:p>
    <w:p w:rsidR="00B97F9C" w:rsidRDefault="00B97F9C" w:rsidP="00B97F9C">
      <w:pPr>
        <w:pStyle w:val="ListParagraph"/>
        <w:numPr>
          <w:ilvl w:val="0"/>
          <w:numId w:val="8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Management of geriatric patients.</w:t>
      </w:r>
    </w:p>
    <w:p w:rsidR="004B2123" w:rsidRDefault="004B2123" w:rsidP="00B97F9C">
      <w:pPr>
        <w:pStyle w:val="ListParagraph"/>
        <w:numPr>
          <w:ilvl w:val="0"/>
          <w:numId w:val="8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Preventive prosthodontics</w:t>
      </w:r>
    </w:p>
    <w:p w:rsidR="00B97F9C" w:rsidRDefault="00B97F9C" w:rsidP="00B97F9C">
      <w:pPr>
        <w:pStyle w:val="ListParagraph"/>
        <w:numPr>
          <w:ilvl w:val="0"/>
          <w:numId w:val="8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Recent advances in prosthodontics.</w:t>
      </w:r>
    </w:p>
    <w:p w:rsidR="00B97F9C" w:rsidRPr="00B97F9C" w:rsidRDefault="00B97F9C" w:rsidP="00B97F9C">
      <w:pPr>
        <w:pStyle w:val="ListParagraph"/>
        <w:jc w:val="both"/>
        <w:rPr>
          <w:rFonts w:cstheme="minorHAnsi"/>
          <w:sz w:val="32"/>
          <w:szCs w:val="32"/>
        </w:rPr>
      </w:pPr>
    </w:p>
    <w:p w:rsidR="00B97F9C" w:rsidRPr="00336BE8" w:rsidRDefault="00336BE8" w:rsidP="00B97F9C">
      <w:pPr>
        <w:pStyle w:val="ListParagraph"/>
        <w:jc w:val="both"/>
        <w:rPr>
          <w:rFonts w:cstheme="minorHAnsi"/>
          <w:b/>
          <w:sz w:val="32"/>
          <w:szCs w:val="32"/>
        </w:rPr>
      </w:pPr>
      <w:r w:rsidRPr="00336BE8">
        <w:rPr>
          <w:rFonts w:cstheme="minorHAnsi"/>
          <w:b/>
          <w:sz w:val="32"/>
          <w:szCs w:val="32"/>
        </w:rPr>
        <w:t>HOD, Prosthodontics, IDS, Bareilly</w:t>
      </w:r>
    </w:p>
    <w:p w:rsidR="00B97F9C" w:rsidRDefault="00B97F9C" w:rsidP="00B97F9C">
      <w:pPr>
        <w:pStyle w:val="ListParagraph"/>
        <w:jc w:val="both"/>
        <w:rPr>
          <w:rFonts w:cstheme="minorHAnsi"/>
          <w:sz w:val="32"/>
          <w:szCs w:val="32"/>
        </w:rPr>
      </w:pPr>
    </w:p>
    <w:p w:rsidR="007E6D06" w:rsidRDefault="007E6D06" w:rsidP="003B7873">
      <w:pPr>
        <w:pStyle w:val="ListParagraph"/>
        <w:ind w:left="1080"/>
        <w:jc w:val="center"/>
        <w:rPr>
          <w:rFonts w:cstheme="minorHAnsi"/>
          <w:sz w:val="32"/>
          <w:szCs w:val="32"/>
        </w:rPr>
      </w:pPr>
    </w:p>
    <w:sectPr w:rsidR="007E6D06" w:rsidSect="00DB78C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376" w:rsidRDefault="00082376" w:rsidP="00B97D5D">
      <w:pPr>
        <w:spacing w:after="0" w:line="240" w:lineRule="auto"/>
      </w:pPr>
      <w:r>
        <w:separator/>
      </w:r>
    </w:p>
  </w:endnote>
  <w:endnote w:type="continuationSeparator" w:id="1">
    <w:p w:rsidR="00082376" w:rsidRDefault="00082376" w:rsidP="00B9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376" w:rsidRDefault="00082376" w:rsidP="00B97D5D">
      <w:pPr>
        <w:spacing w:after="0" w:line="240" w:lineRule="auto"/>
      </w:pPr>
      <w:r>
        <w:separator/>
      </w:r>
    </w:p>
  </w:footnote>
  <w:footnote w:type="continuationSeparator" w:id="1">
    <w:p w:rsidR="00082376" w:rsidRDefault="00082376" w:rsidP="00B9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288"/>
      <w:docPartObj>
        <w:docPartGallery w:val="Page Numbers (Top of Page)"/>
        <w:docPartUnique/>
      </w:docPartObj>
    </w:sdtPr>
    <w:sdtContent>
      <w:p w:rsidR="005104C3" w:rsidRDefault="00935554">
        <w:pPr>
          <w:pStyle w:val="Header"/>
          <w:jc w:val="right"/>
        </w:pPr>
        <w:fldSimple w:instr=" PAGE   \* MERGEFORMAT ">
          <w:r w:rsidR="00FD29FE">
            <w:rPr>
              <w:noProof/>
            </w:rPr>
            <w:t>5</w:t>
          </w:r>
        </w:fldSimple>
      </w:p>
    </w:sdtContent>
  </w:sdt>
  <w:p w:rsidR="008F5369" w:rsidRDefault="008F53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41C"/>
    <w:multiLevelType w:val="hybridMultilevel"/>
    <w:tmpl w:val="8F5AFF2A"/>
    <w:lvl w:ilvl="0" w:tplc="A8FC7BEC">
      <w:start w:val="1"/>
      <w:numFmt w:val="decimal"/>
      <w:lvlText w:val="%1."/>
      <w:lvlJc w:val="left"/>
      <w:pPr>
        <w:ind w:left="360" w:hanging="360"/>
      </w:pPr>
      <w:rPr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28E1"/>
    <w:multiLevelType w:val="hybridMultilevel"/>
    <w:tmpl w:val="8378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6C04"/>
    <w:multiLevelType w:val="hybridMultilevel"/>
    <w:tmpl w:val="2AD0C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A77DB"/>
    <w:multiLevelType w:val="hybridMultilevel"/>
    <w:tmpl w:val="E2FC8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D66DE"/>
    <w:multiLevelType w:val="hybridMultilevel"/>
    <w:tmpl w:val="C54CA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3581E"/>
    <w:multiLevelType w:val="hybridMultilevel"/>
    <w:tmpl w:val="6E622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C7297"/>
    <w:multiLevelType w:val="hybridMultilevel"/>
    <w:tmpl w:val="B2B2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A00E7"/>
    <w:multiLevelType w:val="hybridMultilevel"/>
    <w:tmpl w:val="B276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22309"/>
    <w:multiLevelType w:val="hybridMultilevel"/>
    <w:tmpl w:val="3F7CEC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44044C"/>
    <w:multiLevelType w:val="hybridMultilevel"/>
    <w:tmpl w:val="175ED5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C66384"/>
    <w:multiLevelType w:val="hybridMultilevel"/>
    <w:tmpl w:val="8D0C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33AC0"/>
    <w:multiLevelType w:val="hybridMultilevel"/>
    <w:tmpl w:val="8378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27DE7"/>
    <w:multiLevelType w:val="hybridMultilevel"/>
    <w:tmpl w:val="BEBE267C"/>
    <w:lvl w:ilvl="0" w:tplc="B62640DA">
      <w:start w:val="1"/>
      <w:numFmt w:val="decimal"/>
      <w:lvlText w:val="%1."/>
      <w:lvlJc w:val="left"/>
      <w:pPr>
        <w:ind w:left="810" w:hanging="360"/>
      </w:pPr>
      <w:rPr>
        <w:b w:val="0"/>
        <w:sz w:val="3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2C2406C"/>
    <w:multiLevelType w:val="hybridMultilevel"/>
    <w:tmpl w:val="970E91A2"/>
    <w:lvl w:ilvl="0" w:tplc="455AF1FE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413270"/>
    <w:multiLevelType w:val="hybridMultilevel"/>
    <w:tmpl w:val="64B85E60"/>
    <w:lvl w:ilvl="0" w:tplc="0C86E03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5">
    <w:nsid w:val="447501E3"/>
    <w:multiLevelType w:val="hybridMultilevel"/>
    <w:tmpl w:val="F8E02F80"/>
    <w:lvl w:ilvl="0" w:tplc="455AF1FE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D14CE6"/>
    <w:multiLevelType w:val="hybridMultilevel"/>
    <w:tmpl w:val="8402CA46"/>
    <w:lvl w:ilvl="0" w:tplc="455AF1FE">
      <w:start w:val="1"/>
      <w:numFmt w:val="decimal"/>
      <w:lvlText w:val="%1."/>
      <w:lvlJc w:val="left"/>
      <w:pPr>
        <w:ind w:left="124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55C77DAB"/>
    <w:multiLevelType w:val="hybridMultilevel"/>
    <w:tmpl w:val="6E622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05A41"/>
    <w:multiLevelType w:val="hybridMultilevel"/>
    <w:tmpl w:val="94448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00011"/>
    <w:multiLevelType w:val="hybridMultilevel"/>
    <w:tmpl w:val="8378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F4C9A"/>
    <w:multiLevelType w:val="hybridMultilevel"/>
    <w:tmpl w:val="286C3E94"/>
    <w:lvl w:ilvl="0" w:tplc="D9ECBF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583FBC"/>
    <w:multiLevelType w:val="hybridMultilevel"/>
    <w:tmpl w:val="51B61EB0"/>
    <w:lvl w:ilvl="0" w:tplc="61E03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5D601E"/>
    <w:multiLevelType w:val="hybridMultilevel"/>
    <w:tmpl w:val="4C4C9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D201D"/>
    <w:multiLevelType w:val="hybridMultilevel"/>
    <w:tmpl w:val="F2EE3BDC"/>
    <w:lvl w:ilvl="0" w:tplc="B58A1FD8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600015"/>
    <w:multiLevelType w:val="hybridMultilevel"/>
    <w:tmpl w:val="3AA89E24"/>
    <w:lvl w:ilvl="0" w:tplc="0C86E030">
      <w:start w:val="1"/>
      <w:numFmt w:val="decimal"/>
      <w:lvlText w:val="%1."/>
      <w:lvlJc w:val="left"/>
      <w:pPr>
        <w:ind w:left="432" w:hanging="432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78692E55"/>
    <w:multiLevelType w:val="hybridMultilevel"/>
    <w:tmpl w:val="811ED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97223F"/>
    <w:multiLevelType w:val="hybridMultilevel"/>
    <w:tmpl w:val="FC4A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F144B"/>
    <w:multiLevelType w:val="hybridMultilevel"/>
    <w:tmpl w:val="40069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5"/>
  </w:num>
  <w:num w:numId="4">
    <w:abstractNumId w:val="10"/>
  </w:num>
  <w:num w:numId="5">
    <w:abstractNumId w:val="23"/>
  </w:num>
  <w:num w:numId="6">
    <w:abstractNumId w:val="8"/>
  </w:num>
  <w:num w:numId="7">
    <w:abstractNumId w:val="18"/>
  </w:num>
  <w:num w:numId="8">
    <w:abstractNumId w:val="27"/>
  </w:num>
  <w:num w:numId="9">
    <w:abstractNumId w:val="11"/>
  </w:num>
  <w:num w:numId="10">
    <w:abstractNumId w:val="1"/>
  </w:num>
  <w:num w:numId="11">
    <w:abstractNumId w:val="19"/>
  </w:num>
  <w:num w:numId="12">
    <w:abstractNumId w:val="23"/>
    <w:lvlOverride w:ilvl="0">
      <w:lvl w:ilvl="0" w:tplc="B58A1FD8">
        <w:start w:val="1"/>
        <w:numFmt w:val="decimal"/>
        <w:lvlText w:val="%1."/>
        <w:lvlJc w:val="left"/>
        <w:pPr>
          <w:ind w:left="1224" w:hanging="504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3"/>
    <w:lvlOverride w:ilvl="0">
      <w:lvl w:ilvl="0" w:tplc="B58A1FD8">
        <w:start w:val="1"/>
        <w:numFmt w:val="decimal"/>
        <w:lvlText w:val="%1."/>
        <w:lvlJc w:val="left"/>
        <w:pPr>
          <w:ind w:left="1152" w:hanging="432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3"/>
    <w:lvlOverride w:ilvl="0">
      <w:lvl w:ilvl="0" w:tplc="B58A1FD8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23"/>
    <w:lvlOverride w:ilvl="0">
      <w:lvl w:ilvl="0" w:tplc="B58A1FD8">
        <w:start w:val="1"/>
        <w:numFmt w:val="decimal"/>
        <w:lvlText w:val="%1."/>
        <w:lvlJc w:val="left"/>
        <w:pPr>
          <w:ind w:left="1152" w:hanging="432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3"/>
  </w:num>
  <w:num w:numId="17">
    <w:abstractNumId w:val="20"/>
  </w:num>
  <w:num w:numId="18">
    <w:abstractNumId w:val="2"/>
  </w:num>
  <w:num w:numId="19">
    <w:abstractNumId w:val="15"/>
  </w:num>
  <w:num w:numId="20">
    <w:abstractNumId w:val="4"/>
  </w:num>
  <w:num w:numId="21">
    <w:abstractNumId w:val="17"/>
  </w:num>
  <w:num w:numId="22">
    <w:abstractNumId w:val="9"/>
  </w:num>
  <w:num w:numId="23">
    <w:abstractNumId w:val="13"/>
  </w:num>
  <w:num w:numId="24">
    <w:abstractNumId w:val="16"/>
  </w:num>
  <w:num w:numId="25">
    <w:abstractNumId w:val="14"/>
  </w:num>
  <w:num w:numId="26">
    <w:abstractNumId w:val="26"/>
  </w:num>
  <w:num w:numId="27">
    <w:abstractNumId w:val="7"/>
  </w:num>
  <w:num w:numId="28">
    <w:abstractNumId w:val="0"/>
  </w:num>
  <w:num w:numId="29">
    <w:abstractNumId w:val="12"/>
  </w:num>
  <w:num w:numId="30">
    <w:abstractNumId w:val="25"/>
  </w:num>
  <w:num w:numId="31">
    <w:abstractNumId w:val="6"/>
  </w:num>
  <w:num w:numId="32">
    <w:abstractNumId w:val="2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6135"/>
    <w:rsid w:val="000031A5"/>
    <w:rsid w:val="00005A07"/>
    <w:rsid w:val="00006D68"/>
    <w:rsid w:val="00022A05"/>
    <w:rsid w:val="00037E19"/>
    <w:rsid w:val="00040AD1"/>
    <w:rsid w:val="00042BD4"/>
    <w:rsid w:val="000459E6"/>
    <w:rsid w:val="00081C9D"/>
    <w:rsid w:val="00082376"/>
    <w:rsid w:val="000971DF"/>
    <w:rsid w:val="000A4CBA"/>
    <w:rsid w:val="000D057F"/>
    <w:rsid w:val="000D18AC"/>
    <w:rsid w:val="000D76DE"/>
    <w:rsid w:val="001408D8"/>
    <w:rsid w:val="001911E1"/>
    <w:rsid w:val="001973DA"/>
    <w:rsid w:val="001C6D7A"/>
    <w:rsid w:val="001D1615"/>
    <w:rsid w:val="00203CC2"/>
    <w:rsid w:val="002412F4"/>
    <w:rsid w:val="00243213"/>
    <w:rsid w:val="00251B52"/>
    <w:rsid w:val="002540FC"/>
    <w:rsid w:val="00275FBC"/>
    <w:rsid w:val="002C5A4E"/>
    <w:rsid w:val="002E04A1"/>
    <w:rsid w:val="002F454D"/>
    <w:rsid w:val="00304806"/>
    <w:rsid w:val="003060AB"/>
    <w:rsid w:val="00336BE8"/>
    <w:rsid w:val="00347BDA"/>
    <w:rsid w:val="0036701C"/>
    <w:rsid w:val="00373748"/>
    <w:rsid w:val="003737AC"/>
    <w:rsid w:val="003849F0"/>
    <w:rsid w:val="0039142C"/>
    <w:rsid w:val="003B7873"/>
    <w:rsid w:val="003D3932"/>
    <w:rsid w:val="003E56F9"/>
    <w:rsid w:val="003E7752"/>
    <w:rsid w:val="00403198"/>
    <w:rsid w:val="0041157A"/>
    <w:rsid w:val="0041379D"/>
    <w:rsid w:val="004173FF"/>
    <w:rsid w:val="00450D0B"/>
    <w:rsid w:val="00465B5D"/>
    <w:rsid w:val="00480565"/>
    <w:rsid w:val="00482BA3"/>
    <w:rsid w:val="00492752"/>
    <w:rsid w:val="004941DB"/>
    <w:rsid w:val="004974DA"/>
    <w:rsid w:val="004B2123"/>
    <w:rsid w:val="004B25BE"/>
    <w:rsid w:val="004B52EB"/>
    <w:rsid w:val="004D7048"/>
    <w:rsid w:val="005104C3"/>
    <w:rsid w:val="00521A25"/>
    <w:rsid w:val="0052318D"/>
    <w:rsid w:val="005357E0"/>
    <w:rsid w:val="00541B85"/>
    <w:rsid w:val="005446DA"/>
    <w:rsid w:val="00547A32"/>
    <w:rsid w:val="0055164F"/>
    <w:rsid w:val="0055226E"/>
    <w:rsid w:val="0057510C"/>
    <w:rsid w:val="00593B90"/>
    <w:rsid w:val="00596CB5"/>
    <w:rsid w:val="005A2234"/>
    <w:rsid w:val="005A6775"/>
    <w:rsid w:val="005B1708"/>
    <w:rsid w:val="005C7BE3"/>
    <w:rsid w:val="005D340F"/>
    <w:rsid w:val="005E4DF5"/>
    <w:rsid w:val="005F682C"/>
    <w:rsid w:val="00614370"/>
    <w:rsid w:val="0061745B"/>
    <w:rsid w:val="00634F43"/>
    <w:rsid w:val="0064756D"/>
    <w:rsid w:val="006655CA"/>
    <w:rsid w:val="00665C2B"/>
    <w:rsid w:val="00670024"/>
    <w:rsid w:val="00674325"/>
    <w:rsid w:val="00691721"/>
    <w:rsid w:val="006A3438"/>
    <w:rsid w:val="006B3A02"/>
    <w:rsid w:val="006C3500"/>
    <w:rsid w:val="007049E1"/>
    <w:rsid w:val="00712482"/>
    <w:rsid w:val="007317FB"/>
    <w:rsid w:val="00746AB6"/>
    <w:rsid w:val="00773E4C"/>
    <w:rsid w:val="00783D27"/>
    <w:rsid w:val="007A30D0"/>
    <w:rsid w:val="007B6939"/>
    <w:rsid w:val="007C4E7F"/>
    <w:rsid w:val="007D17F8"/>
    <w:rsid w:val="007D393D"/>
    <w:rsid w:val="007E24C4"/>
    <w:rsid w:val="007E6B48"/>
    <w:rsid w:val="007E6D06"/>
    <w:rsid w:val="007F69EF"/>
    <w:rsid w:val="008042D3"/>
    <w:rsid w:val="00807239"/>
    <w:rsid w:val="008127BE"/>
    <w:rsid w:val="00812C28"/>
    <w:rsid w:val="00820B95"/>
    <w:rsid w:val="00833741"/>
    <w:rsid w:val="008426A3"/>
    <w:rsid w:val="00850F02"/>
    <w:rsid w:val="008568F6"/>
    <w:rsid w:val="0086197B"/>
    <w:rsid w:val="00867D93"/>
    <w:rsid w:val="00871DFC"/>
    <w:rsid w:val="0088659C"/>
    <w:rsid w:val="008950F1"/>
    <w:rsid w:val="008B1432"/>
    <w:rsid w:val="008B4A4E"/>
    <w:rsid w:val="008C1281"/>
    <w:rsid w:val="008C6D19"/>
    <w:rsid w:val="008F5369"/>
    <w:rsid w:val="00900037"/>
    <w:rsid w:val="009002F6"/>
    <w:rsid w:val="00901230"/>
    <w:rsid w:val="009027A3"/>
    <w:rsid w:val="00935554"/>
    <w:rsid w:val="00941FA8"/>
    <w:rsid w:val="00951FF8"/>
    <w:rsid w:val="00957D5A"/>
    <w:rsid w:val="00961786"/>
    <w:rsid w:val="00976756"/>
    <w:rsid w:val="0097765C"/>
    <w:rsid w:val="009902D3"/>
    <w:rsid w:val="00996282"/>
    <w:rsid w:val="009C4B2F"/>
    <w:rsid w:val="009D39EA"/>
    <w:rsid w:val="009E5A10"/>
    <w:rsid w:val="00A06E8F"/>
    <w:rsid w:val="00A14446"/>
    <w:rsid w:val="00A2437E"/>
    <w:rsid w:val="00A259D1"/>
    <w:rsid w:val="00A3647D"/>
    <w:rsid w:val="00A4132E"/>
    <w:rsid w:val="00A47C80"/>
    <w:rsid w:val="00A66EFC"/>
    <w:rsid w:val="00A73943"/>
    <w:rsid w:val="00A90211"/>
    <w:rsid w:val="00A93246"/>
    <w:rsid w:val="00A93B50"/>
    <w:rsid w:val="00AA7772"/>
    <w:rsid w:val="00AC03D3"/>
    <w:rsid w:val="00AC5BCA"/>
    <w:rsid w:val="00AD68FB"/>
    <w:rsid w:val="00AE2647"/>
    <w:rsid w:val="00AE3808"/>
    <w:rsid w:val="00AF4C7A"/>
    <w:rsid w:val="00B43714"/>
    <w:rsid w:val="00B52730"/>
    <w:rsid w:val="00B634F6"/>
    <w:rsid w:val="00B741DB"/>
    <w:rsid w:val="00B901B6"/>
    <w:rsid w:val="00B97D5D"/>
    <w:rsid w:val="00B97F9C"/>
    <w:rsid w:val="00BB4076"/>
    <w:rsid w:val="00BD0B17"/>
    <w:rsid w:val="00BD2435"/>
    <w:rsid w:val="00BD60BD"/>
    <w:rsid w:val="00BF6C10"/>
    <w:rsid w:val="00C016B8"/>
    <w:rsid w:val="00C102A4"/>
    <w:rsid w:val="00C3193C"/>
    <w:rsid w:val="00C44B93"/>
    <w:rsid w:val="00CB5E10"/>
    <w:rsid w:val="00CD6A08"/>
    <w:rsid w:val="00CE6A68"/>
    <w:rsid w:val="00CF3E66"/>
    <w:rsid w:val="00D10493"/>
    <w:rsid w:val="00D15998"/>
    <w:rsid w:val="00D46AC8"/>
    <w:rsid w:val="00D56135"/>
    <w:rsid w:val="00D610BA"/>
    <w:rsid w:val="00D76EB1"/>
    <w:rsid w:val="00DB1BE9"/>
    <w:rsid w:val="00DB22D8"/>
    <w:rsid w:val="00DB78C2"/>
    <w:rsid w:val="00E10EE4"/>
    <w:rsid w:val="00E1662A"/>
    <w:rsid w:val="00E376F3"/>
    <w:rsid w:val="00E40190"/>
    <w:rsid w:val="00E974DE"/>
    <w:rsid w:val="00EA1E4F"/>
    <w:rsid w:val="00EB201D"/>
    <w:rsid w:val="00EB4C42"/>
    <w:rsid w:val="00EC0391"/>
    <w:rsid w:val="00EC193A"/>
    <w:rsid w:val="00EC2BAE"/>
    <w:rsid w:val="00EC37D4"/>
    <w:rsid w:val="00ED4FEB"/>
    <w:rsid w:val="00EE0016"/>
    <w:rsid w:val="00EE4CDC"/>
    <w:rsid w:val="00EF4785"/>
    <w:rsid w:val="00EF547D"/>
    <w:rsid w:val="00EF67A2"/>
    <w:rsid w:val="00FA6173"/>
    <w:rsid w:val="00FB5E4C"/>
    <w:rsid w:val="00FD29FE"/>
    <w:rsid w:val="00FD2AED"/>
    <w:rsid w:val="00FD4B4C"/>
    <w:rsid w:val="00FE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10"/>
    <w:pPr>
      <w:ind w:left="720"/>
      <w:contextualSpacing/>
    </w:pPr>
  </w:style>
  <w:style w:type="table" w:styleId="TableGrid">
    <w:name w:val="Table Grid"/>
    <w:basedOn w:val="TableNormal"/>
    <w:uiPriority w:val="59"/>
    <w:rsid w:val="00A41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5D"/>
  </w:style>
  <w:style w:type="paragraph" w:styleId="Footer">
    <w:name w:val="footer"/>
    <w:basedOn w:val="Normal"/>
    <w:link w:val="FooterChar"/>
    <w:uiPriority w:val="99"/>
    <w:semiHidden/>
    <w:unhideWhenUsed/>
    <w:rsid w:val="00B97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B9C0-F4FB-4A8B-9585-F2EC58AA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6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anooj</dc:creator>
  <cp:lastModifiedBy>Dr_Mukesh</cp:lastModifiedBy>
  <cp:revision>103</cp:revision>
  <cp:lastPrinted>2016-07-21T05:34:00Z</cp:lastPrinted>
  <dcterms:created xsi:type="dcterms:W3CDTF">2012-06-01T04:49:00Z</dcterms:created>
  <dcterms:modified xsi:type="dcterms:W3CDTF">2020-05-06T14:05:00Z</dcterms:modified>
</cp:coreProperties>
</file>